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9" w:type="dxa"/>
        <w:tblLook w:val="04A0" w:firstRow="1" w:lastRow="0" w:firstColumn="1" w:lastColumn="0" w:noHBand="0" w:noVBand="1"/>
      </w:tblPr>
      <w:tblGrid>
        <w:gridCol w:w="3085"/>
        <w:gridCol w:w="2242"/>
        <w:gridCol w:w="3862"/>
      </w:tblGrid>
      <w:tr w:rsidR="00FB3B5A" w:rsidTr="00085022">
        <w:tc>
          <w:tcPr>
            <w:tcW w:w="3085" w:type="dxa"/>
          </w:tcPr>
          <w:p w:rsidR="00FB3B5A" w:rsidRDefault="00FB3B5A" w:rsidP="00641974">
            <w:pPr>
              <w:spacing w:after="0" w:line="240" w:lineRule="auto"/>
              <w:jc w:val="center"/>
              <w:rPr>
                <w:rFonts w:ascii="Times New Roman" w:eastAsia="Times New Roman" w:hAnsi="Times New Roman" w:cs="Times New Roman"/>
                <w:b/>
                <w:color w:val="000000"/>
                <w:sz w:val="24"/>
                <w:szCs w:val="24"/>
              </w:rPr>
            </w:pPr>
          </w:p>
          <w:p w:rsidR="00FB3B5A" w:rsidRDefault="00FB3B5A" w:rsidP="00641974">
            <w:pPr>
              <w:spacing w:after="0"/>
              <w:rPr>
                <w:rFonts w:ascii="Times New Roman" w:eastAsia="Times New Roman" w:hAnsi="Times New Roman" w:cs="Times New Roman"/>
                <w:color w:val="000000"/>
                <w:sz w:val="24"/>
                <w:szCs w:val="24"/>
              </w:rPr>
            </w:pPr>
          </w:p>
        </w:tc>
        <w:tc>
          <w:tcPr>
            <w:tcW w:w="2242" w:type="dxa"/>
          </w:tcPr>
          <w:p w:rsidR="00FB3B5A" w:rsidRDefault="00FB3B5A" w:rsidP="00641974">
            <w:pPr>
              <w:spacing w:after="0" w:line="240" w:lineRule="auto"/>
              <w:jc w:val="both"/>
              <w:rPr>
                <w:rFonts w:ascii="Times New Roman" w:eastAsia="Times New Roman" w:hAnsi="Times New Roman" w:cs="Times New Roman"/>
                <w:color w:val="000000"/>
                <w:sz w:val="24"/>
                <w:szCs w:val="24"/>
              </w:rPr>
            </w:pPr>
          </w:p>
          <w:p w:rsidR="00FB3B5A" w:rsidRDefault="00FB3B5A" w:rsidP="00641974">
            <w:pPr>
              <w:spacing w:after="0"/>
              <w:jc w:val="both"/>
              <w:rPr>
                <w:rFonts w:ascii="Times New Roman" w:eastAsia="Times New Roman" w:hAnsi="Times New Roman" w:cs="Times New Roman"/>
                <w:b/>
                <w:color w:val="000000"/>
                <w:sz w:val="24"/>
                <w:szCs w:val="24"/>
              </w:rPr>
            </w:pPr>
          </w:p>
        </w:tc>
        <w:tc>
          <w:tcPr>
            <w:tcW w:w="3862" w:type="dxa"/>
          </w:tcPr>
          <w:p w:rsidR="00FB3B5A" w:rsidRDefault="00FB3B5A" w:rsidP="00E2448D">
            <w:pPr>
              <w:spacing w:after="0" w:line="360" w:lineRule="auto"/>
              <w:rPr>
                <w:rFonts w:ascii="Times New Roman" w:eastAsia="Times New Roman" w:hAnsi="Times New Roman" w:cs="Times New Roman"/>
                <w:color w:val="000000"/>
                <w:sz w:val="24"/>
                <w:szCs w:val="24"/>
              </w:rPr>
            </w:pPr>
          </w:p>
        </w:tc>
      </w:tr>
    </w:tbl>
    <w:p w:rsidR="00F16545" w:rsidRPr="00391F2D" w:rsidRDefault="00F16545" w:rsidP="006E779F">
      <w:pPr>
        <w:widowControl w:val="0"/>
        <w:autoSpaceDE w:val="0"/>
        <w:autoSpaceDN w:val="0"/>
        <w:adjustRightInd w:val="0"/>
        <w:spacing w:after="0" w:line="360" w:lineRule="auto"/>
        <w:rPr>
          <w:rFonts w:ascii="Times New Roman" w:eastAsia="Times New Roman" w:hAnsi="Times New Roman" w:cs="Times New Roman"/>
          <w:sz w:val="24"/>
          <w:szCs w:val="24"/>
        </w:rPr>
      </w:pPr>
    </w:p>
    <w:p w:rsidR="006E779F" w:rsidRPr="006E779F" w:rsidRDefault="006E779F" w:rsidP="006E779F">
      <w:pPr>
        <w:autoSpaceDN w:val="0"/>
        <w:spacing w:after="0" w:line="408" w:lineRule="auto"/>
        <w:ind w:left="120"/>
        <w:jc w:val="center"/>
        <w:rPr>
          <w:rFonts w:ascii="Times New Roman" w:eastAsia="Calibri" w:hAnsi="Times New Roman" w:cs="Times New Roman"/>
          <w:sz w:val="28"/>
          <w:szCs w:val="28"/>
        </w:rPr>
      </w:pPr>
      <w:r w:rsidRPr="006E779F">
        <w:rPr>
          <w:rFonts w:ascii="Times New Roman" w:eastAsia="Calibri" w:hAnsi="Times New Roman" w:cs="Times New Roman"/>
          <w:b/>
          <w:color w:val="000000"/>
          <w:sz w:val="28"/>
          <w:szCs w:val="28"/>
        </w:rPr>
        <w:t>МИНИСТЕРСТВО ПРОСВЕЩЕНИЯ РОССИЙСКОЙ ФЕДЕРАЦИИ</w:t>
      </w:r>
    </w:p>
    <w:p w:rsidR="006E779F" w:rsidRPr="006E779F" w:rsidRDefault="006E779F" w:rsidP="006E779F">
      <w:pPr>
        <w:autoSpaceDN w:val="0"/>
        <w:spacing w:after="0" w:line="408" w:lineRule="auto"/>
        <w:ind w:left="120"/>
        <w:jc w:val="center"/>
        <w:rPr>
          <w:rFonts w:ascii="Times New Roman" w:eastAsia="Calibri" w:hAnsi="Times New Roman" w:cs="Times New Roman"/>
          <w:sz w:val="28"/>
          <w:szCs w:val="28"/>
        </w:rPr>
      </w:pPr>
      <w:r w:rsidRPr="006E779F">
        <w:rPr>
          <w:rFonts w:ascii="Times New Roman" w:eastAsia="Calibri" w:hAnsi="Times New Roman" w:cs="Times New Roman"/>
          <w:b/>
          <w:color w:val="000000"/>
          <w:sz w:val="28"/>
          <w:szCs w:val="28"/>
        </w:rPr>
        <w:t>‌</w:t>
      </w:r>
      <w:bookmarkStart w:id="0" w:name="aedd4985-c29e-494d-8ad1-4bd90a83a26c"/>
      <w:r w:rsidRPr="006E779F">
        <w:rPr>
          <w:rFonts w:ascii="Times New Roman" w:eastAsia="Calibri" w:hAnsi="Times New Roman" w:cs="Times New Roman"/>
          <w:b/>
          <w:color w:val="000000"/>
          <w:sz w:val="28"/>
          <w:szCs w:val="28"/>
        </w:rPr>
        <w:t>МИНИСТЕРСТВО ОБРАЗОВАНИЯ ИРКУТСКОЙ ОБЛАСТИ</w:t>
      </w:r>
      <w:bookmarkEnd w:id="0"/>
      <w:r w:rsidRPr="006E779F">
        <w:rPr>
          <w:rFonts w:ascii="Times New Roman" w:eastAsia="Calibri" w:hAnsi="Times New Roman" w:cs="Times New Roman"/>
          <w:b/>
          <w:color w:val="000000"/>
          <w:sz w:val="28"/>
          <w:szCs w:val="28"/>
        </w:rPr>
        <w:t xml:space="preserve">‌‌ </w:t>
      </w:r>
    </w:p>
    <w:p w:rsidR="006E779F" w:rsidRPr="006E779F" w:rsidRDefault="006E779F" w:rsidP="006E779F">
      <w:pPr>
        <w:autoSpaceDN w:val="0"/>
        <w:spacing w:after="0" w:line="408" w:lineRule="auto"/>
        <w:ind w:left="120"/>
        <w:jc w:val="center"/>
        <w:rPr>
          <w:rFonts w:ascii="Times New Roman" w:eastAsia="Calibri" w:hAnsi="Times New Roman" w:cs="Times New Roman"/>
          <w:sz w:val="28"/>
          <w:szCs w:val="28"/>
        </w:rPr>
      </w:pPr>
      <w:r w:rsidRPr="006E779F">
        <w:rPr>
          <w:rFonts w:ascii="Times New Roman" w:eastAsia="Calibri" w:hAnsi="Times New Roman" w:cs="Times New Roman"/>
          <w:b/>
          <w:color w:val="000000"/>
          <w:sz w:val="28"/>
          <w:szCs w:val="28"/>
        </w:rPr>
        <w:t>‌</w:t>
      </w:r>
      <w:bookmarkStart w:id="1" w:name="5bdd78a7-6eff-44c5-be48-12eb425418d7"/>
      <w:r w:rsidRPr="006E779F">
        <w:rPr>
          <w:rFonts w:ascii="Times New Roman" w:eastAsia="Calibri" w:hAnsi="Times New Roman" w:cs="Times New Roman"/>
          <w:b/>
          <w:color w:val="000000"/>
          <w:sz w:val="28"/>
          <w:szCs w:val="28"/>
        </w:rPr>
        <w:t xml:space="preserve">Комитет по образованию администрации </w:t>
      </w:r>
      <w:proofErr w:type="spellStart"/>
      <w:r w:rsidRPr="006E779F">
        <w:rPr>
          <w:rFonts w:ascii="Times New Roman" w:eastAsia="Calibri" w:hAnsi="Times New Roman" w:cs="Times New Roman"/>
          <w:b/>
          <w:color w:val="000000"/>
          <w:sz w:val="28"/>
          <w:szCs w:val="28"/>
        </w:rPr>
        <w:t>Тулунского</w:t>
      </w:r>
      <w:proofErr w:type="spellEnd"/>
      <w:r w:rsidRPr="006E779F">
        <w:rPr>
          <w:rFonts w:ascii="Times New Roman" w:eastAsia="Calibri" w:hAnsi="Times New Roman" w:cs="Times New Roman"/>
          <w:b/>
          <w:color w:val="000000"/>
          <w:sz w:val="28"/>
          <w:szCs w:val="28"/>
        </w:rPr>
        <w:t xml:space="preserve"> муниципального района</w:t>
      </w:r>
      <w:bookmarkEnd w:id="1"/>
      <w:r w:rsidRPr="006E779F">
        <w:rPr>
          <w:rFonts w:ascii="Times New Roman" w:eastAsia="Calibri" w:hAnsi="Times New Roman" w:cs="Times New Roman"/>
          <w:b/>
          <w:color w:val="000000"/>
          <w:sz w:val="28"/>
          <w:szCs w:val="28"/>
        </w:rPr>
        <w:t>‌</w:t>
      </w:r>
      <w:r w:rsidRPr="006E779F">
        <w:rPr>
          <w:rFonts w:ascii="Times New Roman" w:eastAsia="Calibri" w:hAnsi="Times New Roman" w:cs="Times New Roman"/>
          <w:color w:val="000000"/>
          <w:sz w:val="28"/>
          <w:szCs w:val="28"/>
        </w:rPr>
        <w:t>​</w:t>
      </w:r>
    </w:p>
    <w:p w:rsidR="006E779F" w:rsidRPr="006E779F" w:rsidRDefault="006E779F" w:rsidP="006E779F">
      <w:pPr>
        <w:autoSpaceDN w:val="0"/>
        <w:spacing w:after="0" w:line="408" w:lineRule="auto"/>
        <w:ind w:left="120"/>
        <w:jc w:val="center"/>
        <w:rPr>
          <w:rFonts w:ascii="Times New Roman" w:eastAsia="Calibri" w:hAnsi="Times New Roman" w:cs="Times New Roman"/>
          <w:sz w:val="28"/>
          <w:szCs w:val="28"/>
          <w:lang w:val="en-US"/>
        </w:rPr>
      </w:pPr>
      <w:r w:rsidRPr="006E779F">
        <w:rPr>
          <w:rFonts w:ascii="Times New Roman" w:eastAsia="Calibri" w:hAnsi="Times New Roman" w:cs="Times New Roman"/>
          <w:b/>
          <w:color w:val="000000"/>
          <w:sz w:val="28"/>
          <w:szCs w:val="28"/>
          <w:lang w:val="en-US"/>
        </w:rPr>
        <w:t>МОУ "</w:t>
      </w:r>
      <w:r w:rsidRPr="006E779F">
        <w:rPr>
          <w:rFonts w:ascii="Times New Roman" w:eastAsia="Calibri" w:hAnsi="Times New Roman" w:cs="Times New Roman"/>
          <w:b/>
          <w:color w:val="000000"/>
          <w:sz w:val="28"/>
          <w:szCs w:val="28"/>
        </w:rPr>
        <w:t>Бурхунская</w:t>
      </w:r>
      <w:r w:rsidRPr="006E779F">
        <w:rPr>
          <w:rFonts w:ascii="Times New Roman" w:eastAsia="Calibri" w:hAnsi="Times New Roman" w:cs="Times New Roman"/>
          <w:b/>
          <w:color w:val="000000"/>
          <w:sz w:val="28"/>
          <w:szCs w:val="28"/>
          <w:lang w:val="en-US"/>
        </w:rPr>
        <w:t xml:space="preserve"> СОШ"</w:t>
      </w:r>
    </w:p>
    <w:p w:rsidR="006E779F" w:rsidRPr="006E779F" w:rsidRDefault="006E779F" w:rsidP="006E779F">
      <w:pPr>
        <w:autoSpaceDN w:val="0"/>
        <w:spacing w:after="0"/>
        <w:rPr>
          <w:rFonts w:ascii="Times New Roman" w:eastAsia="Calibri" w:hAnsi="Times New Roman" w:cs="Times New Roman"/>
          <w:sz w:val="28"/>
          <w:szCs w:val="28"/>
          <w:lang w:val="en-US"/>
        </w:rPr>
      </w:pPr>
    </w:p>
    <w:p w:rsidR="006E779F" w:rsidRPr="006E779F" w:rsidRDefault="006E779F" w:rsidP="006E779F">
      <w:pPr>
        <w:autoSpaceDN w:val="0"/>
        <w:spacing w:after="0"/>
        <w:ind w:left="120"/>
        <w:rPr>
          <w:rFonts w:ascii="Times New Roman" w:eastAsia="Calibri" w:hAnsi="Times New Roman" w:cs="Times New Roman"/>
          <w:sz w:val="28"/>
          <w:szCs w:val="28"/>
          <w:lang w:val="en-US"/>
        </w:rPr>
      </w:pPr>
    </w:p>
    <w:tbl>
      <w:tblPr>
        <w:tblW w:w="0" w:type="auto"/>
        <w:tblLook w:val="04A0" w:firstRow="1" w:lastRow="0" w:firstColumn="1" w:lastColumn="0" w:noHBand="0" w:noVBand="1"/>
      </w:tblPr>
      <w:tblGrid>
        <w:gridCol w:w="3114"/>
        <w:gridCol w:w="3115"/>
        <w:gridCol w:w="3115"/>
      </w:tblGrid>
      <w:tr w:rsidR="006E779F" w:rsidRPr="006E779F" w:rsidTr="006E779F">
        <w:tc>
          <w:tcPr>
            <w:tcW w:w="3114" w:type="dxa"/>
          </w:tcPr>
          <w:p w:rsidR="006E779F" w:rsidRPr="006E779F" w:rsidRDefault="006E779F" w:rsidP="006E779F">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6E779F" w:rsidRPr="006E779F" w:rsidRDefault="006E779F" w:rsidP="006E779F">
            <w:pPr>
              <w:autoSpaceDE w:val="0"/>
              <w:autoSpaceDN w:val="0"/>
              <w:spacing w:after="120"/>
              <w:jc w:val="both"/>
              <w:rPr>
                <w:rFonts w:ascii="Times New Roman" w:eastAsia="Times New Roman" w:hAnsi="Times New Roman" w:cs="Times New Roman"/>
                <w:color w:val="000000"/>
                <w:sz w:val="28"/>
                <w:szCs w:val="28"/>
              </w:rPr>
            </w:pPr>
          </w:p>
        </w:tc>
        <w:tc>
          <w:tcPr>
            <w:tcW w:w="3115" w:type="dxa"/>
          </w:tcPr>
          <w:p w:rsidR="006E779F" w:rsidRPr="006E779F" w:rsidRDefault="006E779F" w:rsidP="006E779F">
            <w:pPr>
              <w:widowControl w:val="0"/>
              <w:autoSpaceDE w:val="0"/>
              <w:autoSpaceDN w:val="0"/>
              <w:spacing w:after="120"/>
              <w:rPr>
                <w:rFonts w:ascii="Times New Roman" w:eastAsia="Times New Roman" w:hAnsi="Times New Roman" w:cs="Times New Roman"/>
                <w:color w:val="000000"/>
                <w:sz w:val="28"/>
                <w:szCs w:val="28"/>
              </w:rPr>
            </w:pPr>
            <w:r w:rsidRPr="006E779F">
              <w:rPr>
                <w:rFonts w:ascii="Times New Roman" w:eastAsia="Times New Roman" w:hAnsi="Times New Roman" w:cs="Times New Roman"/>
                <w:color w:val="000000"/>
                <w:sz w:val="28"/>
                <w:szCs w:val="28"/>
              </w:rPr>
              <w:t>УТВЕРЖДЕНО</w:t>
            </w:r>
          </w:p>
          <w:p w:rsidR="006E779F" w:rsidRPr="006E779F" w:rsidRDefault="006E779F" w:rsidP="006E779F">
            <w:pPr>
              <w:widowControl w:val="0"/>
              <w:autoSpaceDE w:val="0"/>
              <w:autoSpaceDN w:val="0"/>
              <w:spacing w:after="120"/>
              <w:rPr>
                <w:rFonts w:ascii="Times New Roman" w:eastAsia="Times New Roman" w:hAnsi="Times New Roman" w:cs="Times New Roman"/>
                <w:color w:val="000000"/>
                <w:sz w:val="28"/>
                <w:szCs w:val="28"/>
              </w:rPr>
            </w:pPr>
            <w:r w:rsidRPr="006E779F">
              <w:rPr>
                <w:rFonts w:ascii="Times New Roman" w:eastAsia="Times New Roman" w:hAnsi="Times New Roman" w:cs="Times New Roman"/>
                <w:color w:val="000000"/>
                <w:sz w:val="28"/>
                <w:szCs w:val="28"/>
              </w:rPr>
              <w:t>Директор</w:t>
            </w:r>
          </w:p>
          <w:p w:rsidR="006E779F" w:rsidRPr="006E779F" w:rsidRDefault="006E779F" w:rsidP="006E779F">
            <w:pPr>
              <w:widowControl w:val="0"/>
              <w:autoSpaceDE w:val="0"/>
              <w:autoSpaceDN w:val="0"/>
              <w:spacing w:after="120"/>
              <w:rPr>
                <w:rFonts w:ascii="Times New Roman" w:eastAsia="Times New Roman" w:hAnsi="Times New Roman" w:cs="Times New Roman"/>
                <w:color w:val="000000"/>
                <w:sz w:val="24"/>
                <w:szCs w:val="24"/>
              </w:rPr>
            </w:pPr>
            <w:r w:rsidRPr="006E779F">
              <w:rPr>
                <w:rFonts w:ascii="Times New Roman" w:eastAsia="Times New Roman" w:hAnsi="Times New Roman" w:cs="Times New Roman"/>
                <w:color w:val="000000"/>
                <w:sz w:val="24"/>
                <w:szCs w:val="24"/>
              </w:rPr>
              <w:t xml:space="preserve">________________________ </w:t>
            </w:r>
          </w:p>
          <w:p w:rsidR="006E779F" w:rsidRPr="006E779F" w:rsidRDefault="006E779F" w:rsidP="006E779F">
            <w:pPr>
              <w:widowControl w:val="0"/>
              <w:autoSpaceDE w:val="0"/>
              <w:autoSpaceDN w:val="0"/>
              <w:spacing w:after="0"/>
              <w:rPr>
                <w:rFonts w:ascii="Times New Roman" w:eastAsia="Times New Roman" w:hAnsi="Times New Roman" w:cs="Times New Roman"/>
                <w:color w:val="000000"/>
                <w:sz w:val="24"/>
                <w:szCs w:val="24"/>
              </w:rPr>
            </w:pPr>
            <w:proofErr w:type="spellStart"/>
            <w:r w:rsidRPr="006E779F">
              <w:rPr>
                <w:rFonts w:ascii="Times New Roman" w:eastAsia="Times New Roman" w:hAnsi="Times New Roman" w:cs="Times New Roman"/>
                <w:color w:val="000000"/>
                <w:sz w:val="24"/>
                <w:szCs w:val="24"/>
              </w:rPr>
              <w:t>Пнёва</w:t>
            </w:r>
            <w:proofErr w:type="spellEnd"/>
            <w:r w:rsidRPr="006E779F">
              <w:rPr>
                <w:rFonts w:ascii="Times New Roman" w:eastAsia="Times New Roman" w:hAnsi="Times New Roman" w:cs="Times New Roman"/>
                <w:color w:val="000000"/>
                <w:sz w:val="24"/>
                <w:szCs w:val="24"/>
              </w:rPr>
              <w:t xml:space="preserve"> И.В.</w:t>
            </w:r>
          </w:p>
          <w:p w:rsidR="006E779F" w:rsidRPr="006E779F" w:rsidRDefault="006E779F" w:rsidP="006E779F">
            <w:pPr>
              <w:widowControl w:val="0"/>
              <w:autoSpaceDE w:val="0"/>
              <w:autoSpaceDN w:val="0"/>
              <w:spacing w:before="196" w:after="0"/>
              <w:ind w:right="1318"/>
              <w:rPr>
                <w:rFonts w:ascii="Times New Roman" w:eastAsia="Times New Roman" w:hAnsi="Times New Roman" w:cs="Times New Roman"/>
                <w:spacing w:val="-67"/>
                <w:sz w:val="28"/>
              </w:rPr>
            </w:pPr>
            <w:r w:rsidRPr="006E779F">
              <w:rPr>
                <w:rFonts w:ascii="Times New Roman" w:eastAsia="Times New Roman" w:hAnsi="Times New Roman" w:cs="Times New Roman"/>
                <w:color w:val="000000"/>
              </w:rPr>
              <w:t xml:space="preserve">Приказ </w:t>
            </w:r>
            <w:r w:rsidRPr="006E779F">
              <w:rPr>
                <w:rFonts w:ascii="Times New Roman" w:eastAsia="Times New Roman" w:hAnsi="Times New Roman" w:cs="Times New Roman"/>
                <w:sz w:val="28"/>
              </w:rPr>
              <w:t>№</w:t>
            </w:r>
            <w:r w:rsidRPr="006E779F">
              <w:rPr>
                <w:rFonts w:ascii="Times New Roman" w:eastAsia="Times New Roman" w:hAnsi="Times New Roman" w:cs="Times New Roman"/>
                <w:spacing w:val="-5"/>
                <w:sz w:val="28"/>
              </w:rPr>
              <w:t xml:space="preserve"> </w:t>
            </w:r>
            <w:r w:rsidRPr="006E779F">
              <w:rPr>
                <w:rFonts w:ascii="Times New Roman" w:eastAsia="Times New Roman" w:hAnsi="Times New Roman" w:cs="Times New Roman"/>
                <w:sz w:val="28"/>
              </w:rPr>
              <w:t>55-д</w:t>
            </w:r>
            <w:r w:rsidRPr="006E779F">
              <w:rPr>
                <w:rFonts w:ascii="Times New Roman" w:eastAsia="Times New Roman" w:hAnsi="Times New Roman" w:cs="Times New Roman"/>
                <w:spacing w:val="-3"/>
                <w:sz w:val="28"/>
              </w:rPr>
              <w:t xml:space="preserve"> </w:t>
            </w:r>
            <w:r w:rsidRPr="006E779F">
              <w:rPr>
                <w:rFonts w:ascii="Times New Roman" w:eastAsia="Times New Roman" w:hAnsi="Times New Roman" w:cs="Times New Roman"/>
                <w:sz w:val="28"/>
              </w:rPr>
              <w:t>от</w:t>
            </w:r>
            <w:r w:rsidRPr="006E779F">
              <w:rPr>
                <w:rFonts w:ascii="Times New Roman" w:eastAsia="Times New Roman" w:hAnsi="Times New Roman" w:cs="Times New Roman"/>
                <w:spacing w:val="-8"/>
                <w:sz w:val="28"/>
              </w:rPr>
              <w:t xml:space="preserve"> </w:t>
            </w:r>
            <w:r w:rsidRPr="006E779F">
              <w:rPr>
                <w:rFonts w:ascii="Times New Roman" w:eastAsia="Times New Roman" w:hAnsi="Times New Roman" w:cs="Times New Roman"/>
                <w:sz w:val="28"/>
              </w:rPr>
              <w:t>29.08.2024г.</w:t>
            </w:r>
            <w:r w:rsidRPr="006E779F">
              <w:rPr>
                <w:rFonts w:ascii="Times New Roman" w:eastAsia="Times New Roman" w:hAnsi="Times New Roman" w:cs="Times New Roman"/>
                <w:spacing w:val="-67"/>
                <w:sz w:val="28"/>
              </w:rPr>
              <w:t xml:space="preserve"> </w:t>
            </w:r>
          </w:p>
          <w:p w:rsidR="006E779F" w:rsidRPr="006E779F" w:rsidRDefault="006E779F" w:rsidP="006E779F">
            <w:pPr>
              <w:widowControl w:val="0"/>
              <w:autoSpaceDE w:val="0"/>
              <w:autoSpaceDN w:val="0"/>
              <w:spacing w:after="0"/>
              <w:rPr>
                <w:rFonts w:ascii="Times New Roman" w:eastAsia="Times New Roman" w:hAnsi="Times New Roman" w:cs="Times New Roman"/>
                <w:color w:val="000000"/>
                <w:sz w:val="28"/>
                <w:szCs w:val="28"/>
              </w:rPr>
            </w:pPr>
          </w:p>
        </w:tc>
      </w:tr>
    </w:tbl>
    <w:p w:rsidR="00F16545" w:rsidRPr="00FB3B5A" w:rsidRDefault="00F16545" w:rsidP="006E779F">
      <w:pPr>
        <w:widowControl w:val="0"/>
        <w:autoSpaceDE w:val="0"/>
        <w:autoSpaceDN w:val="0"/>
        <w:adjustRightInd w:val="0"/>
        <w:spacing w:after="0" w:line="360" w:lineRule="auto"/>
        <w:rPr>
          <w:rFonts w:ascii="Times New Roman" w:eastAsia="Times New Roman" w:hAnsi="Times New Roman" w:cs="Times New Roman"/>
          <w:sz w:val="40"/>
          <w:szCs w:val="40"/>
        </w:rPr>
      </w:pPr>
    </w:p>
    <w:p w:rsidR="00F16545" w:rsidRPr="00FB3B5A" w:rsidRDefault="006C19C4" w:rsidP="00F16545">
      <w:pPr>
        <w:spacing w:after="0" w:line="360" w:lineRule="auto"/>
        <w:jc w:val="center"/>
        <w:rPr>
          <w:rFonts w:ascii="Times New Roman" w:eastAsia="Times New Roman" w:hAnsi="Times New Roman" w:cs="Times New Roman"/>
          <w:sz w:val="40"/>
          <w:szCs w:val="40"/>
          <w:lang w:eastAsia="ru-RU"/>
        </w:rPr>
      </w:pPr>
      <w:r>
        <w:rPr>
          <w:rFonts w:ascii="Times New Roman" w:eastAsia="Times New Roman" w:hAnsi="Times New Roman" w:cs="Times New Roman"/>
          <w:sz w:val="40"/>
          <w:szCs w:val="40"/>
          <w:lang w:eastAsia="ru-RU"/>
        </w:rPr>
        <w:t>П</w:t>
      </w:r>
      <w:r w:rsidR="00F16545" w:rsidRPr="00FB3B5A">
        <w:rPr>
          <w:rFonts w:ascii="Times New Roman" w:eastAsia="Times New Roman" w:hAnsi="Times New Roman" w:cs="Times New Roman"/>
          <w:sz w:val="40"/>
          <w:szCs w:val="40"/>
          <w:lang w:eastAsia="ru-RU"/>
        </w:rPr>
        <w:t>рограмма</w:t>
      </w:r>
    </w:p>
    <w:p w:rsidR="00F16545" w:rsidRPr="00FB3B5A" w:rsidRDefault="00F16545" w:rsidP="00F16545">
      <w:pPr>
        <w:spacing w:after="0" w:line="360" w:lineRule="auto"/>
        <w:jc w:val="center"/>
        <w:rPr>
          <w:rFonts w:ascii="Times New Roman" w:eastAsia="Times New Roman" w:hAnsi="Times New Roman" w:cs="Times New Roman"/>
          <w:sz w:val="40"/>
          <w:szCs w:val="40"/>
          <w:lang w:eastAsia="ru-RU"/>
        </w:rPr>
      </w:pPr>
      <w:r w:rsidRPr="00FB3B5A">
        <w:rPr>
          <w:rFonts w:ascii="Times New Roman" w:eastAsia="Times New Roman" w:hAnsi="Times New Roman" w:cs="Times New Roman"/>
          <w:sz w:val="40"/>
          <w:szCs w:val="40"/>
          <w:lang w:eastAsia="ru-RU"/>
        </w:rPr>
        <w:t>коррекционно</w:t>
      </w:r>
      <w:r w:rsidR="006C19C4">
        <w:rPr>
          <w:rFonts w:ascii="Times New Roman" w:eastAsia="Times New Roman" w:hAnsi="Times New Roman" w:cs="Times New Roman"/>
          <w:sz w:val="40"/>
          <w:szCs w:val="40"/>
          <w:lang w:eastAsia="ru-RU"/>
        </w:rPr>
        <w:t>го</w:t>
      </w:r>
      <w:r w:rsidRPr="00FB3B5A">
        <w:rPr>
          <w:rFonts w:ascii="Times New Roman" w:eastAsia="Times New Roman" w:hAnsi="Times New Roman" w:cs="Times New Roman"/>
          <w:sz w:val="40"/>
          <w:szCs w:val="40"/>
          <w:lang w:eastAsia="ru-RU"/>
        </w:rPr>
        <w:t xml:space="preserve"> курса</w:t>
      </w:r>
    </w:p>
    <w:p w:rsidR="00F16545" w:rsidRPr="00FB3B5A" w:rsidRDefault="00F16545" w:rsidP="00F16545">
      <w:pPr>
        <w:spacing w:after="0" w:line="360" w:lineRule="auto"/>
        <w:jc w:val="center"/>
        <w:rPr>
          <w:rFonts w:ascii="Times New Roman" w:eastAsia="Times New Roman" w:hAnsi="Times New Roman" w:cs="Times New Roman"/>
          <w:sz w:val="40"/>
          <w:szCs w:val="40"/>
          <w:lang w:eastAsia="ru-RU"/>
        </w:rPr>
      </w:pPr>
      <w:r w:rsidRPr="00FB3B5A">
        <w:rPr>
          <w:rFonts w:ascii="Times New Roman" w:eastAsia="Times New Roman" w:hAnsi="Times New Roman" w:cs="Times New Roman"/>
          <w:sz w:val="40"/>
          <w:szCs w:val="40"/>
          <w:lang w:eastAsia="ru-RU"/>
        </w:rPr>
        <w:t xml:space="preserve"> «</w:t>
      </w:r>
      <w:r w:rsidR="00280068" w:rsidRPr="00FB3B5A">
        <w:rPr>
          <w:rFonts w:ascii="Times New Roman" w:eastAsia="Times New Roman" w:hAnsi="Times New Roman" w:cs="Times New Roman"/>
          <w:sz w:val="40"/>
          <w:szCs w:val="40"/>
          <w:lang w:eastAsia="ru-RU"/>
        </w:rPr>
        <w:t>Ритмика</w:t>
      </w:r>
      <w:r w:rsidRPr="00FB3B5A">
        <w:rPr>
          <w:rFonts w:ascii="Times New Roman" w:eastAsia="Times New Roman" w:hAnsi="Times New Roman" w:cs="Times New Roman"/>
          <w:sz w:val="40"/>
          <w:szCs w:val="40"/>
          <w:lang w:eastAsia="ru-RU"/>
        </w:rPr>
        <w:t>»</w:t>
      </w:r>
    </w:p>
    <w:p w:rsidR="00F16545" w:rsidRPr="00391F2D" w:rsidRDefault="00F16545" w:rsidP="00F16545">
      <w:pPr>
        <w:spacing w:after="0" w:line="360" w:lineRule="auto"/>
        <w:jc w:val="center"/>
        <w:rPr>
          <w:rFonts w:ascii="Times New Roman" w:eastAsia="Times New Roman" w:hAnsi="Times New Roman" w:cs="Times New Roman"/>
          <w:sz w:val="24"/>
          <w:szCs w:val="24"/>
          <w:lang w:eastAsia="ru-RU"/>
        </w:rPr>
      </w:pPr>
    </w:p>
    <w:p w:rsidR="00F16545" w:rsidRPr="006E779F" w:rsidRDefault="00F16545" w:rsidP="006E779F">
      <w:pPr>
        <w:spacing w:after="0" w:line="360" w:lineRule="auto"/>
        <w:jc w:val="center"/>
        <w:rPr>
          <w:rFonts w:ascii="Times New Roman" w:eastAsia="Times New Roman" w:hAnsi="Times New Roman" w:cs="Times New Roman"/>
          <w:sz w:val="32"/>
          <w:szCs w:val="32"/>
          <w:lang w:eastAsia="ru-RU"/>
        </w:rPr>
      </w:pPr>
      <w:r w:rsidRPr="00FB3B5A">
        <w:rPr>
          <w:rFonts w:ascii="Times New Roman" w:eastAsia="Times New Roman" w:hAnsi="Times New Roman" w:cs="Times New Roman"/>
          <w:sz w:val="32"/>
          <w:szCs w:val="32"/>
          <w:lang w:eastAsia="ru-RU"/>
        </w:rPr>
        <w:t>для 1-</w:t>
      </w:r>
      <w:r w:rsidR="00C91A5B">
        <w:rPr>
          <w:rFonts w:ascii="Times New Roman" w:eastAsia="Times New Roman" w:hAnsi="Times New Roman" w:cs="Times New Roman"/>
          <w:sz w:val="32"/>
          <w:szCs w:val="32"/>
          <w:lang w:eastAsia="ru-RU"/>
        </w:rPr>
        <w:t>9</w:t>
      </w:r>
      <w:r w:rsidRPr="00FB3B5A">
        <w:rPr>
          <w:rFonts w:ascii="Times New Roman" w:eastAsia="Times New Roman" w:hAnsi="Times New Roman" w:cs="Times New Roman"/>
          <w:sz w:val="32"/>
          <w:szCs w:val="32"/>
          <w:lang w:eastAsia="ru-RU"/>
        </w:rPr>
        <w:t xml:space="preserve"> классов  </w:t>
      </w:r>
      <w:r w:rsidRPr="00391F2D">
        <w:rPr>
          <w:rFonts w:ascii="Times New Roman" w:eastAsia="Times New Roman" w:hAnsi="Times New Roman" w:cs="Times New Roman"/>
          <w:sz w:val="24"/>
          <w:szCs w:val="24"/>
          <w:lang w:eastAsia="ru-RU"/>
        </w:rPr>
        <w:t xml:space="preserve"> </w:t>
      </w:r>
    </w:p>
    <w:p w:rsidR="00F16545" w:rsidRPr="00FB3B5A" w:rsidRDefault="00B02E33" w:rsidP="00FB3B5A">
      <w:pPr>
        <w:spacing w:after="0" w:line="36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i/>
          <w:sz w:val="32"/>
          <w:szCs w:val="32"/>
          <w:lang w:eastAsia="ru-RU"/>
        </w:rPr>
        <w:t xml:space="preserve"> О</w:t>
      </w:r>
      <w:r w:rsidR="00A86422">
        <w:rPr>
          <w:rFonts w:ascii="Times New Roman" w:eastAsia="Times New Roman" w:hAnsi="Times New Roman" w:cs="Times New Roman"/>
          <w:b/>
          <w:i/>
          <w:sz w:val="32"/>
          <w:szCs w:val="32"/>
          <w:lang w:eastAsia="ru-RU"/>
        </w:rPr>
        <w:t>бласть</w:t>
      </w:r>
      <w:r w:rsidR="00F16545" w:rsidRPr="00FB3B5A">
        <w:rPr>
          <w:rFonts w:ascii="Times New Roman" w:eastAsia="Times New Roman" w:hAnsi="Times New Roman" w:cs="Times New Roman"/>
          <w:b/>
          <w:i/>
          <w:sz w:val="32"/>
          <w:szCs w:val="32"/>
          <w:lang w:eastAsia="ru-RU"/>
        </w:rPr>
        <w:t>: «коррекционно-развивающая»</w:t>
      </w:r>
    </w:p>
    <w:p w:rsidR="00F16545" w:rsidRPr="00391F2D" w:rsidRDefault="00F16545" w:rsidP="00FB3B5A">
      <w:pPr>
        <w:widowControl w:val="0"/>
        <w:autoSpaceDE w:val="0"/>
        <w:autoSpaceDN w:val="0"/>
        <w:adjustRightInd w:val="0"/>
        <w:spacing w:after="0" w:line="360" w:lineRule="auto"/>
        <w:rPr>
          <w:rFonts w:ascii="Times New Roman" w:eastAsia="Times New Roman" w:hAnsi="Times New Roman" w:cs="Times New Roman"/>
          <w:sz w:val="24"/>
          <w:szCs w:val="24"/>
        </w:rPr>
      </w:pPr>
    </w:p>
    <w:p w:rsidR="00FB3B5A" w:rsidRDefault="00FB3B5A" w:rsidP="00FB3B5A">
      <w:pPr>
        <w:spacing w:after="0" w:line="240" w:lineRule="auto"/>
        <w:ind w:firstLine="709"/>
        <w:jc w:val="center"/>
        <w:rPr>
          <w:rFonts w:ascii="Times New Roman" w:eastAsia="Times New Roman" w:hAnsi="Times New Roman" w:cs="Times New Roman"/>
          <w:color w:val="000000"/>
          <w:sz w:val="32"/>
          <w:szCs w:val="32"/>
          <w:lang w:eastAsia="ru-RU"/>
        </w:rPr>
      </w:pPr>
    </w:p>
    <w:p w:rsidR="00FB3B5A" w:rsidRDefault="00FB3B5A" w:rsidP="00FB3B5A">
      <w:pPr>
        <w:spacing w:after="0" w:line="240" w:lineRule="auto"/>
        <w:ind w:firstLine="709"/>
        <w:jc w:val="center"/>
        <w:rPr>
          <w:rFonts w:ascii="Times New Roman" w:eastAsia="Times New Roman" w:hAnsi="Times New Roman" w:cs="Times New Roman"/>
          <w:color w:val="000000"/>
          <w:sz w:val="32"/>
          <w:szCs w:val="32"/>
          <w:lang w:eastAsia="ru-RU"/>
        </w:rPr>
      </w:pPr>
    </w:p>
    <w:p w:rsidR="00FB3B5A" w:rsidRDefault="00FB3B5A" w:rsidP="00FB3B5A">
      <w:pPr>
        <w:spacing w:after="0" w:line="240" w:lineRule="auto"/>
        <w:ind w:firstLine="709"/>
        <w:jc w:val="center"/>
        <w:rPr>
          <w:rFonts w:ascii="Times New Roman" w:eastAsia="Times New Roman" w:hAnsi="Times New Roman" w:cs="Times New Roman"/>
          <w:color w:val="000000"/>
          <w:sz w:val="32"/>
          <w:szCs w:val="32"/>
          <w:lang w:eastAsia="ru-RU"/>
        </w:rPr>
      </w:pPr>
    </w:p>
    <w:p w:rsidR="00FB3B5A" w:rsidRDefault="00FB3B5A" w:rsidP="006E779F">
      <w:pPr>
        <w:spacing w:after="0" w:line="240" w:lineRule="auto"/>
        <w:rPr>
          <w:rFonts w:ascii="Times New Roman" w:eastAsia="Times New Roman" w:hAnsi="Times New Roman" w:cs="Times New Roman"/>
          <w:color w:val="000000"/>
          <w:sz w:val="28"/>
          <w:szCs w:val="20"/>
          <w:lang w:eastAsia="ru-RU"/>
        </w:rPr>
      </w:pPr>
    </w:p>
    <w:p w:rsidR="00085022" w:rsidRDefault="00085022" w:rsidP="00FB3B5A">
      <w:pPr>
        <w:spacing w:after="0" w:line="240" w:lineRule="auto"/>
        <w:ind w:firstLine="709"/>
        <w:jc w:val="center"/>
        <w:rPr>
          <w:rFonts w:ascii="Times New Roman" w:eastAsia="Times New Roman" w:hAnsi="Times New Roman" w:cs="Times New Roman"/>
          <w:color w:val="000000"/>
          <w:sz w:val="28"/>
          <w:szCs w:val="20"/>
          <w:lang w:eastAsia="ru-RU"/>
        </w:rPr>
      </w:pPr>
    </w:p>
    <w:p w:rsidR="00085022" w:rsidRDefault="00085022" w:rsidP="00FB3B5A">
      <w:pPr>
        <w:spacing w:after="0" w:line="240" w:lineRule="auto"/>
        <w:ind w:firstLine="709"/>
        <w:jc w:val="center"/>
        <w:rPr>
          <w:rFonts w:ascii="Times New Roman" w:eastAsia="Times New Roman" w:hAnsi="Times New Roman" w:cs="Times New Roman"/>
          <w:color w:val="000000"/>
          <w:sz w:val="28"/>
          <w:szCs w:val="20"/>
          <w:lang w:eastAsia="ru-RU"/>
        </w:rPr>
      </w:pPr>
    </w:p>
    <w:p w:rsidR="00085022" w:rsidRDefault="00085022" w:rsidP="00FB3B5A">
      <w:pPr>
        <w:spacing w:after="0" w:line="240" w:lineRule="auto"/>
        <w:ind w:firstLine="709"/>
        <w:jc w:val="center"/>
        <w:rPr>
          <w:rFonts w:ascii="Times New Roman" w:eastAsia="Times New Roman" w:hAnsi="Times New Roman" w:cs="Times New Roman"/>
          <w:color w:val="000000"/>
          <w:sz w:val="28"/>
          <w:szCs w:val="20"/>
          <w:lang w:eastAsia="ru-RU"/>
        </w:rPr>
      </w:pPr>
    </w:p>
    <w:p w:rsidR="00FB3B5A" w:rsidRPr="009E7F7C" w:rsidRDefault="006E779F" w:rsidP="00FB3B5A">
      <w:pPr>
        <w:spacing w:after="0" w:line="240" w:lineRule="auto"/>
        <w:ind w:firstLine="709"/>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8"/>
          <w:szCs w:val="20"/>
          <w:lang w:eastAsia="ru-RU"/>
        </w:rPr>
        <w:t>Бурхун</w:t>
      </w:r>
      <w:proofErr w:type="spellEnd"/>
      <w:r>
        <w:rPr>
          <w:rFonts w:ascii="Times New Roman" w:eastAsia="Times New Roman" w:hAnsi="Times New Roman" w:cs="Times New Roman"/>
          <w:color w:val="000000"/>
          <w:sz w:val="28"/>
          <w:szCs w:val="20"/>
          <w:lang w:eastAsia="ru-RU"/>
        </w:rPr>
        <w:t xml:space="preserve"> </w:t>
      </w:r>
      <w:bookmarkStart w:id="2" w:name="_GoBack"/>
      <w:bookmarkEnd w:id="2"/>
      <w:r w:rsidR="00E2448D">
        <w:rPr>
          <w:rFonts w:ascii="Times New Roman" w:eastAsia="Times New Roman" w:hAnsi="Times New Roman" w:cs="Times New Roman"/>
          <w:color w:val="000000"/>
          <w:sz w:val="28"/>
          <w:szCs w:val="20"/>
          <w:lang w:eastAsia="ru-RU"/>
        </w:rPr>
        <w:t>2023г</w:t>
      </w:r>
    </w:p>
    <w:p w:rsidR="00E2448D" w:rsidRDefault="00F16545" w:rsidP="00E2448D">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6C19C4">
        <w:rPr>
          <w:rFonts w:ascii="Times New Roman" w:eastAsia="Arial Unicode MS" w:hAnsi="Times New Roman"/>
          <w:sz w:val="24"/>
          <w:szCs w:val="24"/>
          <w:lang w:bidi="ru-RU"/>
        </w:rPr>
        <w:t xml:space="preserve">Программа коррекционного курса «Ритмика»» для 1-9 классов разработана </w:t>
      </w:r>
      <w:r w:rsidR="00E2448D" w:rsidRPr="00DA75CE">
        <w:rPr>
          <w:rFonts w:ascii="Times New Roman" w:eastAsia="Times New Roman" w:hAnsi="Times New Roman" w:cs="Times New Roman"/>
          <w:sz w:val="24"/>
          <w:szCs w:val="24"/>
          <w:lang w:eastAsia="ru-RU"/>
        </w:rPr>
        <w:t>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w:t>
      </w:r>
      <w:r w:rsidR="00E2448D">
        <w:rPr>
          <w:rFonts w:ascii="Times New Roman" w:eastAsia="Times New Roman" w:hAnsi="Times New Roman" w:cs="Times New Roman"/>
          <w:sz w:val="24"/>
          <w:szCs w:val="24"/>
          <w:lang w:eastAsia="ru-RU"/>
        </w:rPr>
        <w:t>Ф</w:t>
      </w:r>
      <w:r w:rsidR="00E2448D" w:rsidRPr="00DA75CE">
        <w:rPr>
          <w:rFonts w:ascii="Times New Roman" w:eastAsia="Times New Roman" w:hAnsi="Times New Roman" w:cs="Times New Roman"/>
          <w:sz w:val="24"/>
          <w:szCs w:val="24"/>
          <w:lang w:eastAsia="ru-RU"/>
        </w:rPr>
        <w:t xml:space="preserve"> от 24.11.2022 г. № 1026.</w:t>
      </w:r>
    </w:p>
    <w:p w:rsidR="00E2448D" w:rsidRDefault="00E2448D" w:rsidP="00E2448D">
      <w:pPr>
        <w:ind w:firstLine="709"/>
        <w:jc w:val="both"/>
        <w:rPr>
          <w:rFonts w:ascii="Times New Roman" w:eastAsia="Times New Roman" w:hAnsi="Times New Roman" w:cs="Times New Roman"/>
          <w:sz w:val="24"/>
          <w:szCs w:val="24"/>
          <w:lang w:eastAsia="ru-RU"/>
        </w:rPr>
      </w:pPr>
      <w:r w:rsidRPr="00DA75CE">
        <w:rPr>
          <w:rFonts w:ascii="Times New Roman" w:eastAsia="Times New Roman" w:hAnsi="Times New Roman" w:cs="Times New Roman"/>
          <w:sz w:val="24"/>
          <w:szCs w:val="24"/>
          <w:lang w:eastAsia="ru-RU"/>
        </w:rPr>
        <w:t xml:space="preserve">Разделы рабочей программы соответствуют требованиям </w:t>
      </w:r>
      <w:r>
        <w:rPr>
          <w:rFonts w:ascii="Times New Roman" w:eastAsia="Times New Roman" w:hAnsi="Times New Roman" w:cs="Times New Roman"/>
          <w:sz w:val="24"/>
          <w:szCs w:val="24"/>
          <w:lang w:eastAsia="ru-RU"/>
        </w:rPr>
        <w:t xml:space="preserve">пункта 2.9.5. </w:t>
      </w:r>
      <w:r w:rsidRPr="00DA75CE">
        <w:rPr>
          <w:rFonts w:ascii="Times New Roman" w:eastAsia="Times New Roman" w:hAnsi="Times New Roman" w:cs="Times New Roman"/>
          <w:sz w:val="24"/>
          <w:szCs w:val="24"/>
          <w:lang w:eastAsia="ru-RU"/>
        </w:rPr>
        <w:t>Федерального государственного образовательного стандарта</w:t>
      </w:r>
      <w:r>
        <w:rPr>
          <w:rFonts w:ascii="Times New Roman" w:eastAsia="Times New Roman" w:hAnsi="Times New Roman" w:cs="Times New Roman"/>
          <w:b/>
          <w:sz w:val="24"/>
          <w:szCs w:val="24"/>
          <w:lang w:eastAsia="ru-RU"/>
        </w:rPr>
        <w:t xml:space="preserve"> </w:t>
      </w:r>
      <w:r w:rsidRPr="00DA75CE">
        <w:rPr>
          <w:rFonts w:ascii="Times New Roman" w:eastAsia="Times New Roman" w:hAnsi="Times New Roman" w:cs="Times New Roman"/>
          <w:sz w:val="24"/>
          <w:szCs w:val="24"/>
          <w:lang w:eastAsia="ru-RU"/>
        </w:rPr>
        <w:t>образования обучающихся с умственной отсталостью (интеллектуальными нарушениями)</w:t>
      </w:r>
      <w:r>
        <w:rPr>
          <w:rFonts w:ascii="Times New Roman" w:eastAsia="Times New Roman" w:hAnsi="Times New Roman" w:cs="Times New Roman"/>
          <w:b/>
          <w:sz w:val="24"/>
          <w:szCs w:val="24"/>
          <w:lang w:eastAsia="ru-RU"/>
        </w:rPr>
        <w:t xml:space="preserve"> </w:t>
      </w:r>
      <w:r w:rsidRPr="00DA75CE">
        <w:rPr>
          <w:rFonts w:ascii="Times New Roman" w:eastAsia="Times New Roman" w:hAnsi="Times New Roman" w:cs="Times New Roman"/>
          <w:sz w:val="24"/>
          <w:szCs w:val="24"/>
          <w:lang w:eastAsia="ru-RU"/>
        </w:rPr>
        <w:t>(утв.</w:t>
      </w:r>
      <w:r>
        <w:rPr>
          <w:rFonts w:ascii="Times New Roman" w:eastAsia="Times New Roman" w:hAnsi="Times New Roman" w:cs="Times New Roman"/>
          <w:sz w:val="24"/>
          <w:szCs w:val="24"/>
          <w:lang w:eastAsia="ru-RU"/>
        </w:rPr>
        <w:t xml:space="preserve"> </w:t>
      </w:r>
      <w:hyperlink r:id="rId5" w:anchor="0" w:history="1">
        <w:r w:rsidRPr="00DA75CE">
          <w:rPr>
            <w:rFonts w:ascii="Times New Roman" w:eastAsia="Times New Roman" w:hAnsi="Times New Roman" w:cs="Times New Roman"/>
            <w:sz w:val="24"/>
            <w:szCs w:val="24"/>
            <w:bdr w:val="none" w:sz="0" w:space="0" w:color="auto" w:frame="1"/>
            <w:lang w:eastAsia="ru-RU"/>
          </w:rPr>
          <w:t>приказом</w:t>
        </w:r>
      </w:hyperlink>
      <w:r>
        <w:rPr>
          <w:rFonts w:ascii="Times New Roman" w:eastAsia="Times New Roman" w:hAnsi="Times New Roman" w:cs="Times New Roman"/>
          <w:sz w:val="24"/>
          <w:szCs w:val="24"/>
          <w:lang w:eastAsia="ru-RU"/>
        </w:rPr>
        <w:t xml:space="preserve"> </w:t>
      </w:r>
      <w:r w:rsidRPr="00DA75CE">
        <w:rPr>
          <w:rFonts w:ascii="Times New Roman" w:eastAsia="Times New Roman" w:hAnsi="Times New Roman" w:cs="Times New Roman"/>
          <w:sz w:val="24"/>
          <w:szCs w:val="24"/>
          <w:lang w:eastAsia="ru-RU"/>
        </w:rPr>
        <w:t>Министерства образования и науки РФ от 19 декабря 2014г. №1599)</w:t>
      </w:r>
    </w:p>
    <w:p w:rsidR="00E2448D" w:rsidRPr="00DB1917" w:rsidRDefault="00F16545" w:rsidP="00E2448D">
      <w:pPr>
        <w:spacing w:after="0"/>
        <w:ind w:right="20" w:firstLine="708"/>
        <w:jc w:val="center"/>
        <w:rPr>
          <w:rFonts w:ascii="Times New Roman" w:eastAsia="Times New Roman" w:hAnsi="Times New Roman" w:cs="Times New Roman"/>
          <w:b/>
          <w:color w:val="000000"/>
          <w:sz w:val="24"/>
          <w:szCs w:val="24"/>
          <w:lang w:eastAsia="ru-RU"/>
        </w:rPr>
      </w:pPr>
      <w:r w:rsidRPr="00635DE1">
        <w:rPr>
          <w:rFonts w:ascii="Times New Roman" w:eastAsia="Times New Roman" w:hAnsi="Times New Roman" w:cs="Times New Roman"/>
          <w:sz w:val="24"/>
          <w:szCs w:val="24"/>
        </w:rPr>
        <w:t xml:space="preserve"> </w:t>
      </w:r>
      <w:r w:rsidR="00E2448D" w:rsidRPr="00DB1917">
        <w:rPr>
          <w:rFonts w:ascii="Times New Roman" w:eastAsia="Times New Roman" w:hAnsi="Times New Roman" w:cs="Times New Roman"/>
          <w:b/>
          <w:color w:val="000000"/>
          <w:sz w:val="24"/>
          <w:szCs w:val="24"/>
          <w:lang w:eastAsia="ru-RU"/>
        </w:rPr>
        <w:t>Пояснительная записка</w:t>
      </w:r>
    </w:p>
    <w:p w:rsidR="00F16545" w:rsidRPr="00635DE1" w:rsidRDefault="00F16545" w:rsidP="00E2448D">
      <w:pPr>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rPr>
        <w:t>Ц</w:t>
      </w:r>
      <w:r w:rsidRPr="00972852">
        <w:rPr>
          <w:rFonts w:ascii="Times New Roman" w:eastAsia="Times New Roman" w:hAnsi="Times New Roman" w:cs="Times New Roman"/>
          <w:b/>
          <w:bCs/>
          <w:iCs/>
          <w:sz w:val="24"/>
          <w:szCs w:val="24"/>
        </w:rPr>
        <w:t xml:space="preserve">елью программы </w:t>
      </w:r>
      <w:r w:rsidRPr="00FE142A">
        <w:rPr>
          <w:rFonts w:ascii="Times New Roman" w:eastAsia="Times New Roman" w:hAnsi="Times New Roman" w:cs="Times New Roman"/>
          <w:bCs/>
          <w:iCs/>
          <w:sz w:val="24"/>
          <w:szCs w:val="24"/>
        </w:rPr>
        <w:t>коррекционной работы является</w:t>
      </w:r>
      <w:r w:rsidRPr="00635DE1">
        <w:rPr>
          <w:rFonts w:ascii="Times New Roman" w:eastAsia="Times New Roman" w:hAnsi="Times New Roman" w:cs="Times New Roman"/>
          <w:b/>
          <w:bCs/>
          <w:i/>
          <w:iCs/>
          <w:sz w:val="24"/>
          <w:szCs w:val="24"/>
        </w:rPr>
        <w:t xml:space="preserve"> </w:t>
      </w:r>
      <w:r w:rsidRPr="00635DE1">
        <w:rPr>
          <w:rFonts w:ascii="Times New Roman" w:eastAsia="Times New Roman" w:hAnsi="Times New Roman" w:cs="Times New Roman"/>
          <w:sz w:val="24"/>
          <w:szCs w:val="24"/>
        </w:rPr>
        <w:t>создание системы комплексного психолого-педагогического</w:t>
      </w:r>
      <w:r w:rsidRPr="00635DE1">
        <w:rPr>
          <w:rFonts w:ascii="Times New Roman" w:eastAsia="Times New Roman" w:hAnsi="Times New Roman" w:cs="Times New Roman"/>
          <w:b/>
          <w:bCs/>
          <w:i/>
          <w:iCs/>
          <w:sz w:val="24"/>
          <w:szCs w:val="24"/>
        </w:rPr>
        <w:t xml:space="preserve"> </w:t>
      </w:r>
      <w:r w:rsidRPr="00635DE1">
        <w:rPr>
          <w:rFonts w:ascii="Times New Roman" w:eastAsia="Times New Roman" w:hAnsi="Times New Roman" w:cs="Times New Roman"/>
          <w:sz w:val="24"/>
          <w:szCs w:val="24"/>
        </w:rPr>
        <w:t xml:space="preserve">сопровождения процесса освоения АООП обучающимися с умственной отсталостью (интеллектуальными нарушениями), позволяющего учитывать их особые образовательные потребности на основе осуществления </w:t>
      </w:r>
      <w:proofErr w:type="spellStart"/>
      <w:r w:rsidRPr="00635DE1">
        <w:rPr>
          <w:rFonts w:ascii="Times New Roman" w:eastAsia="Times New Roman" w:hAnsi="Times New Roman" w:cs="Times New Roman"/>
          <w:sz w:val="24"/>
          <w:szCs w:val="24"/>
        </w:rPr>
        <w:t>деятельностного</w:t>
      </w:r>
      <w:proofErr w:type="spellEnd"/>
      <w:r w:rsidRPr="00635DE1">
        <w:rPr>
          <w:rFonts w:ascii="Times New Roman" w:eastAsia="Times New Roman" w:hAnsi="Times New Roman" w:cs="Times New Roman"/>
          <w:sz w:val="24"/>
          <w:szCs w:val="24"/>
        </w:rPr>
        <w:t xml:space="preserve"> и дифференцированного подхода в образовательном процессе.</w:t>
      </w:r>
    </w:p>
    <w:p w:rsidR="00F16545" w:rsidRPr="00635DE1" w:rsidRDefault="00F16545" w:rsidP="00F16545">
      <w:pPr>
        <w:spacing w:after="0"/>
        <w:jc w:val="both"/>
        <w:rPr>
          <w:rFonts w:ascii="Times New Roman" w:hAnsi="Times New Roman" w:cs="Times New Roman"/>
          <w:sz w:val="24"/>
          <w:szCs w:val="24"/>
        </w:rPr>
      </w:pPr>
      <w:r w:rsidRPr="00972852">
        <w:rPr>
          <w:rFonts w:ascii="Times New Roman" w:eastAsia="Times New Roman" w:hAnsi="Times New Roman" w:cs="Times New Roman"/>
          <w:b/>
          <w:bCs/>
          <w:iCs/>
          <w:sz w:val="24"/>
          <w:szCs w:val="24"/>
        </w:rPr>
        <w:t>Задачи коррекционной работы</w:t>
      </w:r>
      <w:r w:rsidRPr="00635DE1">
        <w:rPr>
          <w:rFonts w:ascii="Times New Roman" w:eastAsia="Times New Roman" w:hAnsi="Times New Roman" w:cs="Times New Roman"/>
          <w:b/>
          <w:bCs/>
          <w:i/>
          <w:iCs/>
          <w:sz w:val="24"/>
          <w:szCs w:val="24"/>
        </w:rPr>
        <w:t>:</w:t>
      </w:r>
    </w:p>
    <w:p w:rsidR="00F16545" w:rsidRPr="00635DE1" w:rsidRDefault="00F16545" w:rsidP="00F16545">
      <w:pPr>
        <w:tabs>
          <w:tab w:val="left" w:pos="852"/>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F16545" w:rsidRPr="00635DE1" w:rsidRDefault="00F16545" w:rsidP="00F16545">
      <w:pPr>
        <w:tabs>
          <w:tab w:val="left" w:pos="852"/>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Осуществление индивидуально ориентированной психолого-педагогической помощи детям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rsidR="00F16545" w:rsidRPr="00635DE1" w:rsidRDefault="00F16545" w:rsidP="00F16545">
      <w:pPr>
        <w:tabs>
          <w:tab w:val="left" w:pos="852"/>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Разработка и реализация индивидуальных учебных планов, 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w:t>
      </w:r>
    </w:p>
    <w:p w:rsidR="00F16545" w:rsidRPr="00635DE1" w:rsidRDefault="00F16545" w:rsidP="00F16545">
      <w:pPr>
        <w:tabs>
          <w:tab w:val="left" w:pos="852"/>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Реализация системы мероприятий по социальной адаптации обучающихся с умственной отсталостью (интеллектуальными нарушениями);</w:t>
      </w:r>
    </w:p>
    <w:p w:rsidR="00F16545" w:rsidRPr="00635DE1" w:rsidRDefault="00F16545" w:rsidP="00F16545">
      <w:pPr>
        <w:tabs>
          <w:tab w:val="left" w:pos="860"/>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Оказание педагогам обучающихся с умственной отсталостью (интеллектуальными нарушениями) консультативной и методической помощи по социальным, правовым и другим вопросам, связанным с их воспитанием и обучением.</w:t>
      </w:r>
    </w:p>
    <w:p w:rsidR="00F16545" w:rsidRPr="00FE142A" w:rsidRDefault="00F16545" w:rsidP="00F16545">
      <w:pPr>
        <w:tabs>
          <w:tab w:val="left" w:pos="847"/>
        </w:tabs>
        <w:spacing w:after="0" w:line="240" w:lineRule="auto"/>
        <w:jc w:val="both"/>
        <w:rPr>
          <w:rFonts w:ascii="Times New Roman" w:eastAsia="Symbol" w:hAnsi="Times New Roman" w:cs="Times New Roman"/>
          <w:sz w:val="24"/>
          <w:szCs w:val="24"/>
        </w:rPr>
      </w:pPr>
      <w:r>
        <w:rPr>
          <w:rFonts w:ascii="Times New Roman" w:eastAsia="Times New Roman" w:hAnsi="Times New Roman" w:cs="Times New Roman"/>
          <w:sz w:val="24"/>
          <w:szCs w:val="24"/>
        </w:rPr>
        <w:t xml:space="preserve">- </w:t>
      </w:r>
      <w:r w:rsidRPr="00635DE1">
        <w:rPr>
          <w:rFonts w:ascii="Times New Roman" w:eastAsia="Times New Roman" w:hAnsi="Times New Roman" w:cs="Times New Roman"/>
          <w:sz w:val="24"/>
          <w:szCs w:val="24"/>
        </w:rPr>
        <w:t>Создание условий, способствующих успешному освоению обучающимися АООП</w:t>
      </w:r>
    </w:p>
    <w:p w:rsidR="00F16545" w:rsidRPr="00635DE1" w:rsidRDefault="00F16545" w:rsidP="00F16545">
      <w:pPr>
        <w:tabs>
          <w:tab w:val="left" w:pos="847"/>
        </w:tabs>
        <w:spacing w:after="0" w:line="240" w:lineRule="auto"/>
        <w:jc w:val="both"/>
        <w:rPr>
          <w:rFonts w:ascii="Times New Roman" w:eastAsia="Times New Roman" w:hAnsi="Times New Roman" w:cs="Times New Roman"/>
          <w:sz w:val="24"/>
          <w:szCs w:val="24"/>
        </w:rPr>
      </w:pPr>
    </w:p>
    <w:p w:rsidR="00AC6860" w:rsidRPr="00635DE1" w:rsidRDefault="00AC6860" w:rsidP="00AC6860">
      <w:pPr>
        <w:spacing w:after="3"/>
        <w:ind w:left="862" w:right="697" w:hanging="10"/>
        <w:jc w:val="center"/>
        <w:rPr>
          <w:rFonts w:ascii="Times New Roman" w:hAnsi="Times New Roman" w:cs="Times New Roman"/>
          <w:i/>
          <w:color w:val="000000"/>
          <w:sz w:val="24"/>
          <w:szCs w:val="24"/>
        </w:rPr>
      </w:pPr>
      <w:r>
        <w:rPr>
          <w:rFonts w:ascii="Times New Roman" w:hAnsi="Times New Roman" w:cs="Times New Roman"/>
          <w:b/>
          <w:color w:val="000000"/>
          <w:sz w:val="24"/>
          <w:szCs w:val="24"/>
        </w:rPr>
        <w:t>Общая характеристика коррекционного</w:t>
      </w:r>
      <w:r w:rsidR="00650D0F">
        <w:rPr>
          <w:rFonts w:ascii="Times New Roman" w:hAnsi="Times New Roman" w:cs="Times New Roman"/>
          <w:b/>
          <w:color w:val="000000"/>
          <w:sz w:val="24"/>
          <w:szCs w:val="24"/>
        </w:rPr>
        <w:t>- развивающего</w:t>
      </w:r>
      <w:r w:rsidRPr="00635DE1">
        <w:rPr>
          <w:rFonts w:ascii="Times New Roman" w:hAnsi="Times New Roman" w:cs="Times New Roman"/>
          <w:b/>
          <w:color w:val="000000"/>
          <w:sz w:val="24"/>
          <w:szCs w:val="24"/>
        </w:rPr>
        <w:t xml:space="preserve"> курса</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Специфические средства воздействия, свойственные ритмике, способствуют общему развитию обучающихся с ОВЗ, исправлению недостатков физического развития, общей и речевой моторики, эмоционально-волевой сферы, воспитанию положительных качеств личности (дружелюбия, дисциплинированности, коллективизма), эстетическому воспитанию.</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Содержанием работы на уроках ритмики является музыкально-ритмическая деятельность обучающихся. Они учатся слушать музыку, выполнять под музыку разнообразные движения, петь, танцевать, играть на простейших музыкальных инструментах.</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В процессе выполнения специальных упражнений под музыку (ходьба цепочкой или в колонне в соответствии с заданными направлениями, перестроения с образованием кругов, квадратов, «звездочек», «каруселей», движения к определенной цели и между предметами) осуществляется развитие представления обучающихся о пространстве и умения ориентироваться в нем.</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Упражнения с предметами: обручами, мячами, шарами, лентами и т.д. – развивают ловкость, быстроту реакции, точность движений.</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lastRenderedPageBreak/>
        <w:t>Упражнения с детскими музыкальными инструментами применяются для развития у обучающихся подвижности пальцев, умения ощущать напряжение и расслабление мышц, соблюдать ритмичность и координацию движений рук. Этот вид деятельности важен в связи с тем, что у обучающихся с ОВЗ часто наблюдается нарушение двигательных функций и мышечной силы пальцев рук. Скованность или вялость, отсутствие дифференцировки и точности движений мешают овладению навыками письма и трудовыми приемами. В то же время этот вид деятельности вызывает живой эмоциональный интерес у</w:t>
      </w:r>
      <w:r>
        <w:rPr>
          <w:rFonts w:ascii="Times New Roman" w:hAnsi="Times New Roman" w:cs="Times New Roman"/>
          <w:sz w:val="24"/>
          <w:szCs w:val="24"/>
          <w:lang w:eastAsia="ru-RU"/>
        </w:rPr>
        <w:t xml:space="preserve"> </w:t>
      </w:r>
      <w:r w:rsidRPr="00197EE5">
        <w:rPr>
          <w:rFonts w:ascii="Times New Roman" w:hAnsi="Times New Roman" w:cs="Times New Roman"/>
          <w:sz w:val="24"/>
          <w:szCs w:val="24"/>
          <w:lang w:eastAsia="ru-RU"/>
        </w:rPr>
        <w:t>обучающихся, расширяет их знания, развивает слуховое восприятие.</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Движения под музыку дают возможность воспринимать и оценивать ее характер (веселая, грустная), развивают способность переживать содержание музыкального образа. В свою очередь, эмоциональная насыщенность музыки позволяет разнообразить приемы движений и характер упражнений.</w:t>
      </w:r>
    </w:p>
    <w:p w:rsidR="00AC6860" w:rsidRPr="00197EE5" w:rsidRDefault="00AC6860" w:rsidP="00AC6860">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Движения под музыку не только оказывают коррекционное воздействие на физическое развитие, но и создают благоприятную основу для совершенствования таких психических функции, как мышление, память, внимание, восприятие. Организующее начало музыки, ее ритмическая структура, динамическая окрашенность, темповые изменения вызывают постоянную концентрацию внимания, запоминание условий выполнения упражнений, быструю реакцию на смену музыкальных фраз.</w:t>
      </w:r>
    </w:p>
    <w:p w:rsidR="00AC6860" w:rsidRPr="00197EE5" w:rsidRDefault="00AC6860" w:rsidP="00AC6860">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Задания на самостоятельный выбор движений, соответствующих характеру мелодии, развивают у обучающихся активность и воображение, координацию и выразительность движений.</w:t>
      </w:r>
    </w:p>
    <w:p w:rsidR="00733CA7" w:rsidRPr="00733CA7" w:rsidRDefault="00AC6860" w:rsidP="00733CA7">
      <w:pPr>
        <w:pStyle w:val="a3"/>
        <w:ind w:firstLine="708"/>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Занятия ритмикой эффективны для воспитания положительных качеств личности. Выполняя упражнения на пространственные построения, разучивая парные танцы и пляски, двигаясь в хороводе, обучающиеся приобретают навыки организованных действий, дисциплинированности, учатся</w:t>
      </w:r>
      <w:r w:rsidR="00F05012">
        <w:rPr>
          <w:rFonts w:ascii="Times New Roman" w:hAnsi="Times New Roman" w:cs="Times New Roman"/>
          <w:sz w:val="24"/>
          <w:szCs w:val="24"/>
          <w:lang w:eastAsia="ru-RU"/>
        </w:rPr>
        <w:t xml:space="preserve"> вежливо общаться друг с другом.</w:t>
      </w:r>
      <w:r w:rsidR="00733CA7">
        <w:rPr>
          <w:rFonts w:ascii="Times New Roman" w:hAnsi="Times New Roman" w:cs="Times New Roman"/>
          <w:sz w:val="24"/>
          <w:szCs w:val="24"/>
          <w:lang w:eastAsia="ru-RU"/>
        </w:rPr>
        <w:t xml:space="preserve"> </w:t>
      </w:r>
      <w:r w:rsidR="00733CA7" w:rsidRPr="002E55A4">
        <w:rPr>
          <w:rFonts w:ascii="Times New Roman" w:eastAsia="Times New Roman" w:hAnsi="Times New Roman" w:cs="Times New Roman"/>
          <w:color w:val="000000"/>
          <w:sz w:val="24"/>
          <w:szCs w:val="24"/>
          <w:lang w:eastAsia="ru-RU"/>
        </w:rPr>
        <w:t>Рабочая программа по ритмике состоит из следующих разделов:</w:t>
      </w:r>
    </w:p>
    <w:p w:rsidR="00733CA7" w:rsidRPr="00197EE5" w:rsidRDefault="00733CA7" w:rsidP="00733CA7">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97EE5">
        <w:rPr>
          <w:rFonts w:ascii="Times New Roman" w:eastAsia="Times New Roman" w:hAnsi="Times New Roman" w:cs="Times New Roman"/>
          <w:color w:val="000000"/>
          <w:sz w:val="24"/>
          <w:szCs w:val="24"/>
          <w:lang w:eastAsia="ru-RU"/>
        </w:rPr>
        <w:t>Упражнения на ориентировку в пространстве</w:t>
      </w:r>
    </w:p>
    <w:p w:rsidR="00733CA7" w:rsidRPr="00197EE5" w:rsidRDefault="00733CA7" w:rsidP="00733CA7">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97EE5">
        <w:rPr>
          <w:rFonts w:ascii="Times New Roman" w:eastAsia="Times New Roman" w:hAnsi="Times New Roman" w:cs="Times New Roman"/>
          <w:color w:val="000000"/>
          <w:sz w:val="24"/>
          <w:szCs w:val="24"/>
          <w:lang w:eastAsia="ru-RU"/>
        </w:rPr>
        <w:t>Ритмико-гимнастические упражнения</w:t>
      </w:r>
    </w:p>
    <w:p w:rsidR="00733CA7" w:rsidRDefault="00733CA7" w:rsidP="00733CA7">
      <w:pPr>
        <w:numPr>
          <w:ilvl w:val="0"/>
          <w:numId w:val="1"/>
        </w:numPr>
        <w:spacing w:after="0" w:line="240" w:lineRule="auto"/>
        <w:ind w:left="714" w:hanging="357"/>
        <w:jc w:val="both"/>
        <w:rPr>
          <w:rFonts w:ascii="Times New Roman" w:eastAsia="Times New Roman" w:hAnsi="Times New Roman" w:cs="Times New Roman"/>
          <w:color w:val="000000"/>
          <w:sz w:val="24"/>
          <w:szCs w:val="24"/>
          <w:lang w:eastAsia="ru-RU"/>
        </w:rPr>
      </w:pPr>
      <w:r w:rsidRPr="00197EE5">
        <w:rPr>
          <w:rFonts w:ascii="Times New Roman" w:eastAsia="Times New Roman" w:hAnsi="Times New Roman" w:cs="Times New Roman"/>
          <w:color w:val="000000"/>
          <w:sz w:val="24"/>
          <w:szCs w:val="24"/>
          <w:lang w:eastAsia="ru-RU"/>
        </w:rPr>
        <w:t>Упражнения с детскими музыкальными инструментами</w:t>
      </w:r>
    </w:p>
    <w:p w:rsidR="00733CA7" w:rsidRPr="00197EE5" w:rsidRDefault="00733CA7" w:rsidP="00733CA7">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97EE5">
        <w:rPr>
          <w:rFonts w:ascii="Times New Roman" w:eastAsia="Times New Roman" w:hAnsi="Times New Roman" w:cs="Times New Roman"/>
          <w:color w:val="000000"/>
          <w:sz w:val="24"/>
          <w:szCs w:val="24"/>
          <w:lang w:eastAsia="ru-RU"/>
        </w:rPr>
        <w:t>Игры под музыку</w:t>
      </w:r>
    </w:p>
    <w:p w:rsidR="00733CA7" w:rsidRPr="00733CA7" w:rsidRDefault="00733CA7" w:rsidP="00733CA7">
      <w:pPr>
        <w:numPr>
          <w:ilvl w:val="0"/>
          <w:numId w:val="1"/>
        </w:num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1A2EAD">
        <w:rPr>
          <w:rFonts w:ascii="Times New Roman" w:eastAsia="Times New Roman" w:hAnsi="Times New Roman" w:cs="Times New Roman"/>
          <w:color w:val="000000"/>
          <w:sz w:val="24"/>
          <w:szCs w:val="24"/>
          <w:lang w:eastAsia="ru-RU"/>
        </w:rPr>
        <w:t>Танцевальные упражнения</w:t>
      </w:r>
    </w:p>
    <w:p w:rsidR="00F05012" w:rsidRDefault="00F05012" w:rsidP="00F05012">
      <w:pPr>
        <w:spacing w:after="0" w:line="360" w:lineRule="auto"/>
        <w:jc w:val="center"/>
        <w:rPr>
          <w:rFonts w:ascii="Times New Roman" w:eastAsia="Times New Roman" w:hAnsi="Times New Roman" w:cs="Times New Roman"/>
          <w:b/>
          <w:sz w:val="24"/>
          <w:szCs w:val="24"/>
          <w:lang w:eastAsia="ru-RU"/>
        </w:rPr>
      </w:pPr>
      <w:r w:rsidRPr="00972852">
        <w:rPr>
          <w:rFonts w:ascii="Times New Roman" w:eastAsia="Times New Roman" w:hAnsi="Times New Roman" w:cs="Times New Roman"/>
          <w:b/>
          <w:bCs/>
          <w:sz w:val="24"/>
          <w:szCs w:val="24"/>
        </w:rPr>
        <w:t xml:space="preserve">Описание места </w:t>
      </w:r>
      <w:r w:rsidRPr="00972852">
        <w:rPr>
          <w:rFonts w:ascii="Times New Roman" w:eastAsia="Times New Roman" w:hAnsi="Times New Roman" w:cs="Times New Roman"/>
          <w:b/>
          <w:sz w:val="24"/>
          <w:szCs w:val="24"/>
          <w:lang w:eastAsia="ru-RU"/>
        </w:rPr>
        <w:t>коррекционно - развивающего курса</w:t>
      </w:r>
    </w:p>
    <w:p w:rsidR="00F05012" w:rsidRPr="00AD5F56" w:rsidRDefault="00F05012" w:rsidP="00A86422">
      <w:pPr>
        <w:spacing w:after="0" w:line="360" w:lineRule="auto"/>
        <w:jc w:val="center"/>
        <w:rPr>
          <w:rFonts w:ascii="Times New Roman" w:eastAsia="Times New Roman" w:hAnsi="Times New Roman" w:cs="Times New Roman"/>
          <w:b/>
          <w:sz w:val="24"/>
          <w:szCs w:val="24"/>
          <w:lang w:eastAsia="ru-RU"/>
        </w:rPr>
      </w:pPr>
      <w:r w:rsidRPr="0097285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Ритмика</w:t>
      </w:r>
      <w:r w:rsidRPr="00972852">
        <w:rPr>
          <w:rFonts w:ascii="Times New Roman" w:eastAsia="Times New Roman" w:hAnsi="Times New Roman" w:cs="Times New Roman"/>
          <w:b/>
          <w:sz w:val="24"/>
          <w:szCs w:val="24"/>
          <w:lang w:eastAsia="ru-RU"/>
        </w:rPr>
        <w:t xml:space="preserve">»  </w:t>
      </w:r>
      <w:r w:rsidRPr="00972852">
        <w:rPr>
          <w:rFonts w:ascii="Times New Roman" w:eastAsia="Times New Roman" w:hAnsi="Times New Roman" w:cs="Times New Roman"/>
          <w:b/>
          <w:bCs/>
          <w:sz w:val="24"/>
          <w:szCs w:val="24"/>
        </w:rPr>
        <w:t>в</w:t>
      </w:r>
      <w:r w:rsidRPr="00635DE1">
        <w:rPr>
          <w:rFonts w:ascii="Times New Roman" w:eastAsia="Times New Roman" w:hAnsi="Times New Roman" w:cs="Times New Roman"/>
          <w:b/>
          <w:bCs/>
          <w:sz w:val="24"/>
          <w:szCs w:val="24"/>
        </w:rPr>
        <w:t xml:space="preserve"> учебном плане</w:t>
      </w:r>
    </w:p>
    <w:p w:rsidR="00F05012" w:rsidRPr="00635DE1" w:rsidRDefault="00F05012" w:rsidP="00A86422">
      <w:pPr>
        <w:spacing w:after="0"/>
        <w:jc w:val="both"/>
        <w:rPr>
          <w:rFonts w:ascii="Times New Roman" w:eastAsia="Calibri" w:hAnsi="Times New Roman" w:cs="Times New Roman"/>
          <w:sz w:val="24"/>
          <w:szCs w:val="24"/>
        </w:rPr>
      </w:pPr>
      <w:r w:rsidRPr="00635DE1">
        <w:rPr>
          <w:rFonts w:ascii="Times New Roman" w:eastAsia="Calibri" w:hAnsi="Times New Roman" w:cs="Times New Roman"/>
          <w:sz w:val="24"/>
          <w:szCs w:val="24"/>
        </w:rPr>
        <w:t xml:space="preserve">        На основании учебного плана </w:t>
      </w:r>
      <w:r w:rsidRPr="00635DE1">
        <w:rPr>
          <w:rFonts w:ascii="Times New Roman" w:eastAsia="Times New Roman" w:hAnsi="Times New Roman" w:cs="Times New Roman"/>
          <w:color w:val="000000"/>
          <w:sz w:val="24"/>
          <w:szCs w:val="24"/>
          <w:lang w:eastAsia="ru-RU"/>
        </w:rPr>
        <w:t>АООП</w:t>
      </w:r>
      <w:r w:rsidRPr="00635DE1">
        <w:rPr>
          <w:rFonts w:ascii="Times New Roman" w:eastAsia="Times New Roman" w:hAnsi="Times New Roman" w:cs="Times New Roman"/>
          <w:bCs/>
          <w:sz w:val="24"/>
          <w:szCs w:val="24"/>
          <w:lang w:eastAsia="ru-RU"/>
        </w:rPr>
        <w:t xml:space="preserve"> обучающихся с умственной отсталостью (интеллектуальными нарушениями) </w:t>
      </w:r>
      <w:r w:rsidRPr="00635DE1">
        <w:rPr>
          <w:rFonts w:ascii="Times New Roman" w:eastAsia="Calibri" w:hAnsi="Times New Roman" w:cs="Times New Roman"/>
          <w:sz w:val="24"/>
          <w:szCs w:val="24"/>
        </w:rPr>
        <w:t>МОУ «Афанасьевская СОШ» из коррекционно – развивающ</w:t>
      </w:r>
      <w:r>
        <w:rPr>
          <w:rFonts w:ascii="Times New Roman" w:eastAsia="Calibri" w:hAnsi="Times New Roman" w:cs="Times New Roman"/>
          <w:sz w:val="24"/>
          <w:szCs w:val="24"/>
        </w:rPr>
        <w:t>ей области на ритмику</w:t>
      </w:r>
      <w:r w:rsidRPr="00635DE1">
        <w:rPr>
          <w:rFonts w:ascii="Times New Roman" w:eastAsia="Calibri" w:hAnsi="Times New Roman" w:cs="Times New Roman"/>
          <w:sz w:val="24"/>
          <w:szCs w:val="24"/>
        </w:rPr>
        <w:t xml:space="preserve">  в 1</w:t>
      </w:r>
      <w:r w:rsidR="00C91A5B">
        <w:rPr>
          <w:rFonts w:ascii="Times New Roman" w:eastAsia="Calibri" w:hAnsi="Times New Roman" w:cs="Times New Roman"/>
          <w:sz w:val="24"/>
          <w:szCs w:val="24"/>
        </w:rPr>
        <w:t>-9</w:t>
      </w:r>
      <w:r w:rsidRPr="00635DE1">
        <w:rPr>
          <w:rFonts w:ascii="Times New Roman" w:eastAsia="Calibri" w:hAnsi="Times New Roman" w:cs="Times New Roman"/>
          <w:sz w:val="24"/>
          <w:szCs w:val="24"/>
        </w:rPr>
        <w:t xml:space="preserve"> класс</w:t>
      </w:r>
      <w:r w:rsidR="00C91A5B">
        <w:rPr>
          <w:rFonts w:ascii="Times New Roman" w:eastAsia="Calibri" w:hAnsi="Times New Roman" w:cs="Times New Roman"/>
          <w:sz w:val="24"/>
          <w:szCs w:val="24"/>
        </w:rPr>
        <w:t>ах</w:t>
      </w:r>
      <w:r w:rsidRPr="00635DE1">
        <w:rPr>
          <w:rFonts w:ascii="Times New Roman" w:eastAsia="Calibri" w:hAnsi="Times New Roman" w:cs="Times New Roman"/>
          <w:sz w:val="24"/>
          <w:szCs w:val="24"/>
        </w:rPr>
        <w:t xml:space="preserve"> отводится 1 ча</w:t>
      </w:r>
      <w:r w:rsidR="00C91A5B">
        <w:rPr>
          <w:rFonts w:ascii="Times New Roman" w:eastAsia="Calibri" w:hAnsi="Times New Roman" w:cs="Times New Roman"/>
          <w:sz w:val="24"/>
          <w:szCs w:val="24"/>
        </w:rPr>
        <w:t>с в неделю.</w:t>
      </w:r>
    </w:p>
    <w:p w:rsidR="00E2448D" w:rsidRDefault="00E2448D" w:rsidP="00A86422">
      <w:pPr>
        <w:spacing w:after="0"/>
        <w:jc w:val="center"/>
        <w:rPr>
          <w:rFonts w:ascii="Times New Roman" w:hAnsi="Times New Roman" w:cs="Times New Roman"/>
          <w:b/>
          <w:sz w:val="24"/>
          <w:szCs w:val="24"/>
        </w:rPr>
      </w:pPr>
    </w:p>
    <w:p w:rsidR="00E2448D" w:rsidRPr="00E2448D" w:rsidRDefault="00E2448D" w:rsidP="00A86422">
      <w:pPr>
        <w:spacing w:after="0"/>
        <w:jc w:val="center"/>
        <w:rPr>
          <w:rFonts w:ascii="Times New Roman" w:eastAsia="Times New Roman" w:hAnsi="Times New Roman" w:cs="Times New Roman"/>
          <w:b/>
          <w:bCs/>
          <w:sz w:val="24"/>
          <w:szCs w:val="24"/>
        </w:rPr>
      </w:pPr>
      <w:r w:rsidRPr="00E2448D">
        <w:rPr>
          <w:rFonts w:ascii="Times New Roman" w:hAnsi="Times New Roman" w:cs="Times New Roman"/>
          <w:b/>
          <w:sz w:val="24"/>
          <w:szCs w:val="24"/>
        </w:rPr>
        <w:t xml:space="preserve">Планируемые результаты освоения содержания </w:t>
      </w:r>
      <w:r>
        <w:rPr>
          <w:rFonts w:ascii="Times New Roman" w:hAnsi="Times New Roman" w:cs="Times New Roman"/>
          <w:b/>
          <w:sz w:val="24"/>
          <w:szCs w:val="24"/>
        </w:rPr>
        <w:t>коррекционного курса</w:t>
      </w:r>
      <w:r w:rsidRPr="00E2448D">
        <w:rPr>
          <w:rFonts w:ascii="Times New Roman" w:hAnsi="Times New Roman" w:cs="Times New Roman"/>
          <w:b/>
          <w:spacing w:val="-2"/>
          <w:sz w:val="24"/>
          <w:szCs w:val="24"/>
        </w:rPr>
        <w:t xml:space="preserve"> </w:t>
      </w:r>
      <w:r w:rsidRPr="00E2448D">
        <w:rPr>
          <w:rFonts w:ascii="Times New Roman" w:hAnsi="Times New Roman" w:cs="Times New Roman"/>
          <w:b/>
          <w:sz w:val="24"/>
          <w:szCs w:val="24"/>
        </w:rPr>
        <w:t>«</w:t>
      </w:r>
      <w:r>
        <w:rPr>
          <w:rFonts w:ascii="Times New Roman" w:hAnsi="Times New Roman" w:cs="Times New Roman"/>
          <w:b/>
          <w:sz w:val="24"/>
          <w:szCs w:val="24"/>
        </w:rPr>
        <w:t>Ритмика</w:t>
      </w:r>
      <w:r w:rsidRPr="00E2448D">
        <w:rPr>
          <w:rFonts w:ascii="Times New Roman" w:hAnsi="Times New Roman" w:cs="Times New Roman"/>
          <w:b/>
          <w:sz w:val="24"/>
          <w:szCs w:val="24"/>
        </w:rPr>
        <w:t>»</w:t>
      </w:r>
    </w:p>
    <w:p w:rsidR="00F05012" w:rsidRPr="00635DE1" w:rsidRDefault="00F05012" w:rsidP="00A86422">
      <w:pPr>
        <w:spacing w:after="0"/>
        <w:jc w:val="center"/>
        <w:rPr>
          <w:rFonts w:ascii="Times New Roman" w:eastAsia="Times New Roman" w:hAnsi="Times New Roman" w:cs="Times New Roman"/>
          <w:sz w:val="24"/>
          <w:szCs w:val="24"/>
        </w:rPr>
      </w:pPr>
      <w:r w:rsidRPr="00635DE1">
        <w:rPr>
          <w:rFonts w:ascii="Times New Roman" w:eastAsia="Times New Roman" w:hAnsi="Times New Roman" w:cs="Times New Roman"/>
          <w:b/>
          <w:bCs/>
          <w:sz w:val="24"/>
          <w:szCs w:val="24"/>
        </w:rPr>
        <w:t xml:space="preserve">Личностные результаты </w:t>
      </w:r>
      <w:r w:rsidRPr="00635DE1">
        <w:rPr>
          <w:rFonts w:ascii="Times New Roman" w:eastAsia="Times New Roman" w:hAnsi="Times New Roman" w:cs="Times New Roman"/>
          <w:sz w:val="24"/>
          <w:szCs w:val="24"/>
        </w:rPr>
        <w:t>освоения АООП образования включают индивидуально-личностные качества и социальные</w:t>
      </w:r>
      <w:r w:rsidRPr="00635DE1">
        <w:rPr>
          <w:rFonts w:ascii="Times New Roman" w:eastAsia="Times New Roman" w:hAnsi="Times New Roman" w:cs="Times New Roman"/>
          <w:b/>
          <w:bCs/>
          <w:sz w:val="24"/>
          <w:szCs w:val="24"/>
        </w:rPr>
        <w:t xml:space="preserve"> </w:t>
      </w:r>
      <w:r w:rsidRPr="00635DE1">
        <w:rPr>
          <w:rFonts w:ascii="Times New Roman" w:eastAsia="Times New Roman" w:hAnsi="Times New Roman" w:cs="Times New Roman"/>
          <w:sz w:val="24"/>
          <w:szCs w:val="24"/>
        </w:rPr>
        <w:t>(жизненные) компетенции обучающегося, социально значимые ценностные установки. К личностным результатам освоения АООП относятся:</w:t>
      </w:r>
    </w:p>
    <w:p w:rsidR="00F05012" w:rsidRPr="00635DE1" w:rsidRDefault="00F05012" w:rsidP="00A8642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1) осознание себя как гражданина России; формирование чувства гордости за свою Родину;</w:t>
      </w:r>
    </w:p>
    <w:p w:rsidR="00F05012" w:rsidRPr="00635DE1" w:rsidRDefault="00F05012" w:rsidP="00A8642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2) формирование уважительного отношения к иному мнению, истории и культуре других народов;</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3) развитие адекватных представлений о собственных возможностях, о насущно необходимом жизнеобеспечении;</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4) овладение начальными навыками адаптации в динамично изменяющемся и развивающемся мире;</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lastRenderedPageBreak/>
        <w:t>5) овладение социально-бытовыми умениями, используемыми в повседневной жизни;</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6) владение навыками коммуникации и принятыми нормами социального взаимодействия;</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7) способность к осмыслению социального окружения, своего места в нем, принятие соответствующих возрасту ценностей и социальных ролей;</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8) принятие и освоение социальной роли обучающегося, формирование и развитие социально значимых мотивов учебной деятельности;</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9) развитие навыков сотрудничества с взрослыми и сверстниками в разных социальных ситуациях;</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10) формирование эстетических потребностей, ценностей и чувств;</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11) развитие этических чувств, доброжелательности и эмоционально-нравственной отзывчивости, понимания и сопереживания чувствам других людей;</w:t>
      </w:r>
    </w:p>
    <w:p w:rsidR="00F05012" w:rsidRPr="00635DE1" w:rsidRDefault="00F05012" w:rsidP="00F05012">
      <w:pPr>
        <w:spacing w:after="0"/>
        <w:ind w:firstLine="284"/>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12)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05012" w:rsidRPr="00635DE1" w:rsidRDefault="00F05012" w:rsidP="00F05012">
      <w:pPr>
        <w:spacing w:after="0"/>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13) формирование готовности к самостоятельной жизни</w:t>
      </w:r>
    </w:p>
    <w:p w:rsidR="00F05012" w:rsidRPr="00635DE1" w:rsidRDefault="00F05012" w:rsidP="00F05012">
      <w:pPr>
        <w:spacing w:after="0"/>
        <w:jc w:val="both"/>
        <w:rPr>
          <w:rFonts w:ascii="Times New Roman" w:eastAsia="Times New Roman" w:hAnsi="Times New Roman" w:cs="Times New Roman"/>
          <w:sz w:val="24"/>
          <w:szCs w:val="24"/>
        </w:rPr>
      </w:pPr>
      <w:r w:rsidRPr="00635DE1">
        <w:rPr>
          <w:rFonts w:ascii="Times New Roman" w:eastAsia="Times New Roman" w:hAnsi="Times New Roman" w:cs="Times New Roman"/>
          <w:sz w:val="24"/>
          <w:szCs w:val="24"/>
        </w:rPr>
        <w:t xml:space="preserve">  </w:t>
      </w:r>
      <w:r w:rsidRPr="00635DE1">
        <w:rPr>
          <w:rFonts w:ascii="Times New Roman" w:eastAsia="Times New Roman" w:hAnsi="Times New Roman" w:cs="Times New Roman"/>
          <w:b/>
          <w:bCs/>
          <w:i/>
          <w:iCs/>
          <w:sz w:val="24"/>
          <w:szCs w:val="24"/>
        </w:rPr>
        <w:t xml:space="preserve">Предметные результаты </w:t>
      </w:r>
      <w:r w:rsidRPr="00635DE1">
        <w:rPr>
          <w:rFonts w:ascii="Times New Roman" w:eastAsia="Times New Roman" w:hAnsi="Times New Roman" w:cs="Times New Roman"/>
          <w:sz w:val="24"/>
          <w:szCs w:val="24"/>
        </w:rPr>
        <w:t>освоения АООП образования включают освоенные обучающимися знания и умения,</w:t>
      </w:r>
      <w:r w:rsidRPr="00635DE1">
        <w:rPr>
          <w:rFonts w:ascii="Times New Roman" w:eastAsia="Times New Roman" w:hAnsi="Times New Roman" w:cs="Times New Roman"/>
          <w:b/>
          <w:bCs/>
          <w:i/>
          <w:iCs/>
          <w:sz w:val="24"/>
          <w:szCs w:val="24"/>
        </w:rPr>
        <w:t xml:space="preserve"> </w:t>
      </w:r>
      <w:r w:rsidRPr="00635DE1">
        <w:rPr>
          <w:rFonts w:ascii="Times New Roman" w:eastAsia="Times New Roman" w:hAnsi="Times New Roman" w:cs="Times New Roman"/>
          <w:sz w:val="24"/>
          <w:szCs w:val="24"/>
        </w:rPr>
        <w:t>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F05012" w:rsidRPr="00635DE1" w:rsidRDefault="00F05012" w:rsidP="00F05012">
      <w:pPr>
        <w:spacing w:after="0"/>
        <w:ind w:left="142" w:right="120" w:firstLine="709"/>
        <w:jc w:val="both"/>
        <w:rPr>
          <w:rFonts w:ascii="Times New Roman" w:hAnsi="Times New Roman" w:cs="Times New Roman"/>
          <w:sz w:val="24"/>
          <w:szCs w:val="24"/>
        </w:rPr>
      </w:pPr>
      <w:r w:rsidRPr="00635DE1">
        <w:rPr>
          <w:rFonts w:ascii="Times New Roman" w:eastAsia="Times New Roman" w:hAnsi="Times New Roman" w:cs="Times New Roman"/>
          <w:sz w:val="24"/>
          <w:szCs w:val="24"/>
        </w:rPr>
        <w:t xml:space="preserve">АООП определяет два уровня овладения предметными результатами: </w:t>
      </w:r>
      <w:r w:rsidRPr="00635DE1">
        <w:rPr>
          <w:rFonts w:ascii="Times New Roman" w:eastAsia="Times New Roman" w:hAnsi="Times New Roman" w:cs="Times New Roman"/>
          <w:b/>
          <w:bCs/>
          <w:i/>
          <w:iCs/>
          <w:sz w:val="24"/>
          <w:szCs w:val="24"/>
        </w:rPr>
        <w:t>минимальный и достаточный.</w:t>
      </w:r>
      <w:r w:rsidRPr="00635DE1">
        <w:rPr>
          <w:rFonts w:ascii="Times New Roman" w:eastAsia="Times New Roman" w:hAnsi="Times New Roman" w:cs="Times New Roman"/>
          <w:sz w:val="24"/>
          <w:szCs w:val="24"/>
        </w:rPr>
        <w:t xml:space="preserve"> Минимальный уровень является обязательным для всех обучающихся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w:t>
      </w:r>
    </w:p>
    <w:p w:rsidR="00F05012" w:rsidRPr="00635DE1" w:rsidRDefault="00F05012" w:rsidP="00F05012">
      <w:pPr>
        <w:autoSpaceDE w:val="0"/>
        <w:adjustRightInd w:val="0"/>
        <w:spacing w:after="0" w:line="240" w:lineRule="auto"/>
        <w:jc w:val="both"/>
        <w:rPr>
          <w:rFonts w:ascii="Times New Roman" w:eastAsia="Times New Roman" w:hAnsi="Times New Roman" w:cs="Times New Roman"/>
          <w:b/>
          <w:sz w:val="24"/>
          <w:szCs w:val="24"/>
        </w:rPr>
      </w:pPr>
      <w:r w:rsidRPr="00635DE1">
        <w:rPr>
          <w:rFonts w:ascii="Times New Roman" w:eastAsia="Times New Roman" w:hAnsi="Times New Roman" w:cs="Times New Roman"/>
          <w:b/>
          <w:sz w:val="24"/>
          <w:szCs w:val="24"/>
        </w:rPr>
        <w:t>Предметными результатами изучения курса «</w:t>
      </w:r>
      <w:r w:rsidR="00733CA7">
        <w:rPr>
          <w:rFonts w:ascii="Times New Roman" w:eastAsia="Times New Roman" w:hAnsi="Times New Roman" w:cs="Times New Roman"/>
          <w:b/>
          <w:sz w:val="24"/>
          <w:szCs w:val="24"/>
        </w:rPr>
        <w:t>Ритмика</w:t>
      </w:r>
      <w:r w:rsidRPr="00635DE1">
        <w:rPr>
          <w:rFonts w:ascii="Times New Roman" w:eastAsia="Times New Roman" w:hAnsi="Times New Roman" w:cs="Times New Roman"/>
          <w:b/>
          <w:sz w:val="24"/>
          <w:szCs w:val="24"/>
        </w:rPr>
        <w:t>» является  формирование следующих умений:</w:t>
      </w:r>
    </w:p>
    <w:tbl>
      <w:tblPr>
        <w:tblStyle w:val="a5"/>
        <w:tblW w:w="9066" w:type="dxa"/>
        <w:tblLook w:val="04A0" w:firstRow="1" w:lastRow="0" w:firstColumn="1" w:lastColumn="0" w:noHBand="0" w:noVBand="1"/>
      </w:tblPr>
      <w:tblGrid>
        <w:gridCol w:w="1972"/>
        <w:gridCol w:w="3468"/>
        <w:gridCol w:w="3626"/>
      </w:tblGrid>
      <w:tr w:rsidR="00F05012" w:rsidRPr="00635DE1" w:rsidTr="00E67E62">
        <w:tc>
          <w:tcPr>
            <w:tcW w:w="1972" w:type="dxa"/>
          </w:tcPr>
          <w:p w:rsidR="00F05012" w:rsidRPr="00635DE1" w:rsidRDefault="00F05012" w:rsidP="00E67E62">
            <w:pPr>
              <w:jc w:val="both"/>
              <w:rPr>
                <w:rFonts w:ascii="Times New Roman" w:hAnsi="Times New Roman" w:cs="Times New Roman"/>
                <w:sz w:val="24"/>
                <w:szCs w:val="24"/>
              </w:rPr>
            </w:pPr>
            <w:r>
              <w:rPr>
                <w:rFonts w:ascii="Times New Roman" w:hAnsi="Times New Roman" w:cs="Times New Roman"/>
                <w:sz w:val="24"/>
                <w:szCs w:val="24"/>
              </w:rPr>
              <w:t xml:space="preserve">Ритмика </w:t>
            </w:r>
          </w:p>
        </w:tc>
        <w:tc>
          <w:tcPr>
            <w:tcW w:w="3468" w:type="dxa"/>
            <w:tcBorders>
              <w:right w:val="single" w:sz="8" w:space="0" w:color="auto"/>
            </w:tcBorders>
            <w:vAlign w:val="bottom"/>
          </w:tcPr>
          <w:p w:rsidR="00F05012" w:rsidRPr="00635DE1" w:rsidRDefault="00F05012" w:rsidP="00E67E62">
            <w:pPr>
              <w:spacing w:line="263" w:lineRule="exact"/>
              <w:ind w:left="860"/>
              <w:jc w:val="both"/>
              <w:rPr>
                <w:rFonts w:ascii="Times New Roman" w:hAnsi="Times New Roman" w:cs="Times New Roman"/>
                <w:sz w:val="24"/>
                <w:szCs w:val="24"/>
              </w:rPr>
            </w:pPr>
            <w:r w:rsidRPr="00635DE1">
              <w:rPr>
                <w:rFonts w:ascii="Times New Roman" w:eastAsia="Times New Roman" w:hAnsi="Times New Roman" w:cs="Times New Roman"/>
                <w:b/>
                <w:bCs/>
                <w:sz w:val="24"/>
                <w:szCs w:val="24"/>
              </w:rPr>
              <w:t>Минимальный уровень</w:t>
            </w:r>
          </w:p>
        </w:tc>
        <w:tc>
          <w:tcPr>
            <w:tcW w:w="3626" w:type="dxa"/>
            <w:tcBorders>
              <w:right w:val="single" w:sz="8" w:space="0" w:color="auto"/>
            </w:tcBorders>
            <w:vAlign w:val="bottom"/>
          </w:tcPr>
          <w:p w:rsidR="00F05012" w:rsidRPr="00635DE1" w:rsidRDefault="00F05012" w:rsidP="00E67E62">
            <w:pPr>
              <w:spacing w:line="263" w:lineRule="exact"/>
              <w:ind w:left="61"/>
              <w:jc w:val="both"/>
              <w:rPr>
                <w:rFonts w:ascii="Times New Roman" w:hAnsi="Times New Roman" w:cs="Times New Roman"/>
                <w:sz w:val="24"/>
                <w:szCs w:val="24"/>
              </w:rPr>
            </w:pPr>
            <w:r w:rsidRPr="00635DE1">
              <w:rPr>
                <w:rFonts w:ascii="Times New Roman" w:eastAsia="Times New Roman" w:hAnsi="Times New Roman" w:cs="Times New Roman"/>
                <w:b/>
                <w:bCs/>
                <w:sz w:val="24"/>
                <w:szCs w:val="24"/>
              </w:rPr>
              <w:t>Достаточный уровень</w:t>
            </w:r>
          </w:p>
        </w:tc>
      </w:tr>
      <w:tr w:rsidR="00F05012" w:rsidRPr="00635DE1" w:rsidTr="00E67E62">
        <w:tc>
          <w:tcPr>
            <w:tcW w:w="1972" w:type="dxa"/>
          </w:tcPr>
          <w:p w:rsidR="00F05012" w:rsidRPr="00635DE1" w:rsidRDefault="00F05012" w:rsidP="00E67E62">
            <w:pPr>
              <w:jc w:val="both"/>
              <w:rPr>
                <w:rFonts w:ascii="Times New Roman" w:hAnsi="Times New Roman" w:cs="Times New Roman"/>
                <w:sz w:val="24"/>
                <w:szCs w:val="24"/>
              </w:rPr>
            </w:pPr>
          </w:p>
        </w:tc>
        <w:tc>
          <w:tcPr>
            <w:tcW w:w="3468" w:type="dxa"/>
            <w:tcBorders>
              <w:right w:val="single" w:sz="8" w:space="0" w:color="auto"/>
            </w:tcBorders>
            <w:vAlign w:val="bottom"/>
          </w:tcPr>
          <w:p w:rsidR="0054665D" w:rsidRPr="0081695D" w:rsidRDefault="0054665D" w:rsidP="0054665D">
            <w:pPr>
              <w:pStyle w:val="a3"/>
              <w:rPr>
                <w:rFonts w:ascii="Times New Roman" w:hAnsi="Times New Roman" w:cs="Times New Roman"/>
                <w:sz w:val="24"/>
                <w:szCs w:val="24"/>
              </w:rPr>
            </w:pPr>
            <w:r>
              <w:rPr>
                <w:rFonts w:ascii="Times New Roman" w:hAnsi="Times New Roman" w:cs="Times New Roman"/>
                <w:sz w:val="24"/>
                <w:szCs w:val="24"/>
              </w:rPr>
              <w:t>-знать</w:t>
            </w:r>
            <w:r w:rsidRPr="0081695D">
              <w:rPr>
                <w:rFonts w:ascii="Times New Roman" w:hAnsi="Times New Roman" w:cs="Times New Roman"/>
                <w:sz w:val="24"/>
                <w:szCs w:val="24"/>
              </w:rPr>
              <w:t xml:space="preserve">  термины, определяющие характер музыки;  термины, связанные с различными перестроениями; </w:t>
            </w:r>
          </w:p>
          <w:p w:rsidR="0054665D" w:rsidRPr="0081695D" w:rsidRDefault="0054665D" w:rsidP="0054665D">
            <w:pPr>
              <w:pStyle w:val="a3"/>
              <w:rPr>
                <w:rFonts w:ascii="Times New Roman" w:hAnsi="Times New Roman" w:cs="Times New Roman"/>
                <w:sz w:val="24"/>
                <w:szCs w:val="24"/>
              </w:rPr>
            </w:pPr>
            <w:r w:rsidRPr="0081695D">
              <w:rPr>
                <w:rFonts w:ascii="Times New Roman" w:hAnsi="Times New Roman" w:cs="Times New Roman"/>
                <w:sz w:val="24"/>
                <w:szCs w:val="24"/>
              </w:rPr>
              <w:t xml:space="preserve"> </w:t>
            </w:r>
            <w:r>
              <w:rPr>
                <w:rFonts w:ascii="Times New Roman" w:hAnsi="Times New Roman" w:cs="Times New Roman"/>
                <w:sz w:val="24"/>
                <w:szCs w:val="24"/>
              </w:rPr>
              <w:t>-</w:t>
            </w:r>
            <w:r w:rsidRPr="0081695D">
              <w:rPr>
                <w:rFonts w:ascii="Times New Roman" w:hAnsi="Times New Roman" w:cs="Times New Roman"/>
                <w:sz w:val="24"/>
                <w:szCs w:val="24"/>
              </w:rPr>
              <w:t>название  различных  новых  элементов  танца  и  танцева</w:t>
            </w:r>
            <w:r>
              <w:rPr>
                <w:rFonts w:ascii="Times New Roman" w:hAnsi="Times New Roman" w:cs="Times New Roman"/>
                <w:sz w:val="24"/>
                <w:szCs w:val="24"/>
              </w:rPr>
              <w:t xml:space="preserve">льных </w:t>
            </w:r>
            <w:r w:rsidRPr="0081695D">
              <w:rPr>
                <w:rFonts w:ascii="Times New Roman" w:hAnsi="Times New Roman" w:cs="Times New Roman"/>
                <w:sz w:val="24"/>
                <w:szCs w:val="24"/>
              </w:rPr>
              <w:t xml:space="preserve">шагов. </w:t>
            </w:r>
          </w:p>
          <w:p w:rsidR="00F05012" w:rsidRPr="0054665D" w:rsidRDefault="0054665D" w:rsidP="0054665D">
            <w:pPr>
              <w:pStyle w:val="a3"/>
              <w:rPr>
                <w:rFonts w:ascii="Times New Roman" w:hAnsi="Times New Roman" w:cs="Times New Roman"/>
                <w:sz w:val="24"/>
                <w:szCs w:val="24"/>
              </w:rPr>
            </w:pPr>
            <w:r>
              <w:rPr>
                <w:rFonts w:ascii="Times New Roman" w:hAnsi="Times New Roman" w:cs="Times New Roman"/>
                <w:sz w:val="24"/>
                <w:szCs w:val="24"/>
              </w:rPr>
              <w:t>-</w:t>
            </w:r>
            <w:r w:rsidRPr="0081695D">
              <w:rPr>
                <w:rFonts w:ascii="Times New Roman" w:hAnsi="Times New Roman" w:cs="Times New Roman"/>
                <w:sz w:val="24"/>
                <w:szCs w:val="24"/>
              </w:rPr>
              <w:t xml:space="preserve">Уметь: начать  и  закончить  движения  одновременно  с  началом  и </w:t>
            </w:r>
            <w:r>
              <w:rPr>
                <w:rFonts w:ascii="Times New Roman" w:hAnsi="Times New Roman" w:cs="Times New Roman"/>
                <w:sz w:val="24"/>
                <w:szCs w:val="24"/>
              </w:rPr>
              <w:t xml:space="preserve"> </w:t>
            </w:r>
            <w:r w:rsidRPr="0081695D">
              <w:rPr>
                <w:rFonts w:ascii="Times New Roman" w:hAnsi="Times New Roman" w:cs="Times New Roman"/>
                <w:sz w:val="24"/>
                <w:szCs w:val="24"/>
              </w:rPr>
              <w:t xml:space="preserve">окончанием музыкальной фразы; ритмично  и  четко  выполнять  гимнастические  упражнения  с предметами  и  </w:t>
            </w:r>
            <w:r>
              <w:rPr>
                <w:rFonts w:ascii="Times New Roman" w:hAnsi="Times New Roman" w:cs="Times New Roman"/>
                <w:sz w:val="24"/>
                <w:szCs w:val="24"/>
              </w:rPr>
              <w:t>без  них  под  музыку</w:t>
            </w:r>
            <w:r w:rsidRPr="0081695D">
              <w:rPr>
                <w:rFonts w:ascii="Times New Roman" w:hAnsi="Times New Roman" w:cs="Times New Roman"/>
                <w:sz w:val="24"/>
                <w:szCs w:val="24"/>
              </w:rPr>
              <w:t xml:space="preserve">;  передавать  движением  или  на  инструменте  сильную  и  слабую доли такта;  свободно двигаться  под музыку </w:t>
            </w:r>
            <w:r w:rsidRPr="0081695D">
              <w:rPr>
                <w:rFonts w:ascii="Times New Roman" w:hAnsi="Times New Roman" w:cs="Times New Roman"/>
                <w:sz w:val="24"/>
                <w:szCs w:val="24"/>
              </w:rPr>
              <w:lastRenderedPageBreak/>
              <w:t xml:space="preserve">различного характера;   </w:t>
            </w:r>
            <w:r>
              <w:rPr>
                <w:rFonts w:ascii="Times New Roman" w:hAnsi="Times New Roman" w:cs="Times New Roman"/>
                <w:sz w:val="24"/>
                <w:szCs w:val="24"/>
              </w:rPr>
              <w:t>--</w:t>
            </w:r>
            <w:r w:rsidRPr="0081695D">
              <w:rPr>
                <w:rFonts w:ascii="Times New Roman" w:hAnsi="Times New Roman" w:cs="Times New Roman"/>
                <w:sz w:val="24"/>
                <w:szCs w:val="24"/>
              </w:rPr>
              <w:t>участвовать в исполнен</w:t>
            </w:r>
            <w:r>
              <w:rPr>
                <w:rFonts w:ascii="Times New Roman" w:hAnsi="Times New Roman" w:cs="Times New Roman"/>
                <w:sz w:val="24"/>
                <w:szCs w:val="24"/>
              </w:rPr>
              <w:t>ии разученных плясок и танцев.</w:t>
            </w:r>
          </w:p>
        </w:tc>
        <w:tc>
          <w:tcPr>
            <w:tcW w:w="3626" w:type="dxa"/>
            <w:tcBorders>
              <w:right w:val="single" w:sz="8" w:space="0" w:color="auto"/>
            </w:tcBorders>
            <w:vAlign w:val="bottom"/>
          </w:tcPr>
          <w:p w:rsidR="0054665D" w:rsidRDefault="0054665D" w:rsidP="0054665D">
            <w:pPr>
              <w:pStyle w:val="a3"/>
              <w:rPr>
                <w:rFonts w:ascii="Times New Roman" w:hAnsi="Times New Roman" w:cs="Times New Roman"/>
                <w:sz w:val="24"/>
                <w:szCs w:val="24"/>
              </w:rPr>
            </w:pPr>
            <w:r>
              <w:rPr>
                <w:rFonts w:ascii="Times New Roman" w:hAnsi="Times New Roman" w:cs="Times New Roman"/>
                <w:sz w:val="24"/>
                <w:szCs w:val="24"/>
              </w:rPr>
              <w:lastRenderedPageBreak/>
              <w:t>-</w:t>
            </w:r>
            <w:r w:rsidRPr="00116198">
              <w:rPr>
                <w:rFonts w:ascii="Times New Roman" w:hAnsi="Times New Roman" w:cs="Times New Roman"/>
                <w:sz w:val="24"/>
                <w:szCs w:val="24"/>
              </w:rPr>
              <w:t>отражать изменение движения</w:t>
            </w:r>
            <w:r>
              <w:rPr>
                <w:rFonts w:ascii="Times New Roman" w:hAnsi="Times New Roman" w:cs="Times New Roman"/>
                <w:sz w:val="24"/>
                <w:szCs w:val="24"/>
              </w:rPr>
              <w:t xml:space="preserve">: </w:t>
            </w:r>
            <w:r w:rsidRPr="00116198">
              <w:rPr>
                <w:rFonts w:ascii="Times New Roman" w:hAnsi="Times New Roman" w:cs="Times New Roman"/>
                <w:sz w:val="24"/>
                <w:szCs w:val="24"/>
              </w:rPr>
              <w:t xml:space="preserve"> любые изменения в характере, темпе, регистре звучания музыки; </w:t>
            </w:r>
          </w:p>
          <w:p w:rsidR="0054665D" w:rsidRDefault="0054665D" w:rsidP="0054665D">
            <w:pPr>
              <w:pStyle w:val="a3"/>
              <w:rPr>
                <w:rFonts w:ascii="Times New Roman" w:hAnsi="Times New Roman" w:cs="Times New Roman"/>
                <w:sz w:val="24"/>
                <w:szCs w:val="24"/>
              </w:rPr>
            </w:pPr>
            <w:r w:rsidRPr="00116198">
              <w:rPr>
                <w:rFonts w:ascii="Times New Roman" w:hAnsi="Times New Roman" w:cs="Times New Roman"/>
                <w:sz w:val="24"/>
                <w:szCs w:val="24"/>
              </w:rPr>
              <w:sym w:font="Symbol" w:char="F02D"/>
            </w:r>
            <w:r w:rsidRPr="00116198">
              <w:rPr>
                <w:rFonts w:ascii="Times New Roman" w:hAnsi="Times New Roman" w:cs="Times New Roman"/>
                <w:sz w:val="24"/>
                <w:szCs w:val="24"/>
              </w:rPr>
              <w:t xml:space="preserve"> передавать на различных звучащих инструментах ритмический рисунок любых знакомых песен и музыкальных пьес; </w:t>
            </w:r>
          </w:p>
          <w:p w:rsidR="0054665D" w:rsidRDefault="0054665D" w:rsidP="0054665D">
            <w:pPr>
              <w:pStyle w:val="a3"/>
              <w:rPr>
                <w:rFonts w:ascii="Times New Roman" w:hAnsi="Times New Roman" w:cs="Times New Roman"/>
                <w:sz w:val="24"/>
                <w:szCs w:val="24"/>
              </w:rPr>
            </w:pPr>
            <w:r w:rsidRPr="00116198">
              <w:rPr>
                <w:rFonts w:ascii="Times New Roman" w:hAnsi="Times New Roman" w:cs="Times New Roman"/>
                <w:sz w:val="24"/>
                <w:szCs w:val="24"/>
              </w:rPr>
              <w:sym w:font="Symbol" w:char="F02D"/>
            </w:r>
            <w:r w:rsidRPr="00116198">
              <w:rPr>
                <w:rFonts w:ascii="Times New Roman" w:hAnsi="Times New Roman" w:cs="Times New Roman"/>
                <w:sz w:val="24"/>
                <w:szCs w:val="24"/>
              </w:rPr>
              <w:t xml:space="preserve"> участвовать в исполнении разученных плясок и танцев;</w:t>
            </w:r>
          </w:p>
          <w:p w:rsidR="0054665D" w:rsidRDefault="0054665D" w:rsidP="0054665D">
            <w:pPr>
              <w:pStyle w:val="a3"/>
              <w:rPr>
                <w:rFonts w:ascii="Times New Roman" w:hAnsi="Times New Roman" w:cs="Times New Roman"/>
                <w:sz w:val="24"/>
                <w:szCs w:val="24"/>
              </w:rPr>
            </w:pPr>
            <w:r w:rsidRPr="00116198">
              <w:rPr>
                <w:rFonts w:ascii="Times New Roman" w:hAnsi="Times New Roman" w:cs="Times New Roman"/>
                <w:sz w:val="24"/>
                <w:szCs w:val="24"/>
              </w:rPr>
              <w:t xml:space="preserve"> </w:t>
            </w:r>
            <w:r w:rsidRPr="00116198">
              <w:rPr>
                <w:rFonts w:ascii="Times New Roman" w:hAnsi="Times New Roman" w:cs="Times New Roman"/>
                <w:sz w:val="24"/>
                <w:szCs w:val="24"/>
              </w:rPr>
              <w:sym w:font="Symbol" w:char="F02D"/>
            </w:r>
            <w:r w:rsidRPr="00116198">
              <w:rPr>
                <w:rFonts w:ascii="Times New Roman" w:hAnsi="Times New Roman" w:cs="Times New Roman"/>
                <w:sz w:val="24"/>
                <w:szCs w:val="24"/>
              </w:rPr>
              <w:t xml:space="preserve"> участвовать в инсценировке песен, в сценических изображениях музыкальных сказок;</w:t>
            </w:r>
          </w:p>
          <w:p w:rsidR="0054665D" w:rsidRDefault="0054665D" w:rsidP="0054665D">
            <w:pPr>
              <w:pStyle w:val="a3"/>
              <w:rPr>
                <w:rFonts w:ascii="Times New Roman" w:hAnsi="Times New Roman" w:cs="Times New Roman"/>
                <w:b/>
                <w:sz w:val="24"/>
                <w:szCs w:val="24"/>
              </w:rPr>
            </w:pPr>
            <w:r w:rsidRPr="00116198">
              <w:rPr>
                <w:rFonts w:ascii="Times New Roman" w:hAnsi="Times New Roman" w:cs="Times New Roman"/>
                <w:sz w:val="24"/>
                <w:szCs w:val="24"/>
              </w:rPr>
              <w:t xml:space="preserve"> </w:t>
            </w:r>
            <w:r w:rsidRPr="00116198">
              <w:rPr>
                <w:rFonts w:ascii="Times New Roman" w:hAnsi="Times New Roman" w:cs="Times New Roman"/>
                <w:sz w:val="24"/>
                <w:szCs w:val="24"/>
              </w:rPr>
              <w:sym w:font="Symbol" w:char="F02D"/>
            </w:r>
            <w:r w:rsidRPr="00116198">
              <w:rPr>
                <w:rFonts w:ascii="Times New Roman" w:hAnsi="Times New Roman" w:cs="Times New Roman"/>
                <w:sz w:val="24"/>
                <w:szCs w:val="24"/>
              </w:rPr>
              <w:t xml:space="preserve"> выполнять любые гимнастические упражнения с предметами и без них под музыку различного характера и </w:t>
            </w:r>
            <w:r w:rsidRPr="00116198">
              <w:rPr>
                <w:rFonts w:ascii="Times New Roman" w:hAnsi="Times New Roman" w:cs="Times New Roman"/>
                <w:sz w:val="24"/>
                <w:szCs w:val="24"/>
              </w:rPr>
              <w:lastRenderedPageBreak/>
              <w:t>темпа</w:t>
            </w:r>
            <w:r>
              <w:t>.</w:t>
            </w:r>
          </w:p>
          <w:p w:rsidR="00F05012" w:rsidRPr="00635DE1" w:rsidRDefault="00F05012" w:rsidP="00E67E62">
            <w:pPr>
              <w:spacing w:line="263" w:lineRule="exact"/>
              <w:rPr>
                <w:rFonts w:ascii="Times New Roman" w:eastAsia="Times New Roman" w:hAnsi="Times New Roman" w:cs="Times New Roman"/>
                <w:b/>
                <w:bCs/>
                <w:sz w:val="24"/>
                <w:szCs w:val="24"/>
              </w:rPr>
            </w:pPr>
          </w:p>
        </w:tc>
      </w:tr>
    </w:tbl>
    <w:p w:rsidR="002E55A4" w:rsidRDefault="002E55A4" w:rsidP="002E55A4">
      <w:pPr>
        <w:pStyle w:val="a3"/>
        <w:jc w:val="center"/>
        <w:rPr>
          <w:rFonts w:ascii="Times New Roman" w:hAnsi="Times New Roman" w:cs="Times New Roman"/>
          <w:b/>
          <w:sz w:val="24"/>
          <w:szCs w:val="24"/>
        </w:rPr>
      </w:pPr>
    </w:p>
    <w:p w:rsidR="002E55A4" w:rsidRDefault="0022206F" w:rsidP="002E55A4">
      <w:pPr>
        <w:pStyle w:val="a3"/>
        <w:ind w:left="720"/>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003D13A1">
        <w:rPr>
          <w:rFonts w:ascii="Times New Roman" w:hAnsi="Times New Roman" w:cs="Times New Roman"/>
          <w:b/>
          <w:sz w:val="24"/>
          <w:szCs w:val="24"/>
        </w:rPr>
        <w:t>1-2 классы</w:t>
      </w:r>
    </w:p>
    <w:p w:rsidR="002E55A4" w:rsidRPr="00183E17" w:rsidRDefault="002E55A4" w:rsidP="002E55A4">
      <w:pPr>
        <w:pStyle w:val="a3"/>
        <w:jc w:val="both"/>
        <w:rPr>
          <w:rFonts w:ascii="Times New Roman" w:hAnsi="Times New Roman" w:cs="Times New Roman"/>
          <w:b/>
          <w:sz w:val="24"/>
          <w:szCs w:val="24"/>
          <w:lang w:eastAsia="ru-RU"/>
        </w:rPr>
      </w:pPr>
      <w:r w:rsidRPr="00183E17">
        <w:rPr>
          <w:rFonts w:ascii="Times New Roman" w:hAnsi="Times New Roman" w:cs="Times New Roman"/>
          <w:b/>
          <w:sz w:val="24"/>
          <w:szCs w:val="24"/>
          <w:lang w:eastAsia="ru-RU"/>
        </w:rPr>
        <w:t>Упражнения на ориентировку в пространстве</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Правильное исходное положение. Ходьба и бег: с высоким подниманием колен, с отбрасыванием прямой ноги вперед и оттягиванием носка.</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Перестроение в круг из шеренги, цепочки.</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Ориентировка в направлении движений вперед, назад, направо, налево, в круг, из круга.</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Выполнение простых движений с предметами во время ходьбы.</w:t>
      </w:r>
    </w:p>
    <w:p w:rsidR="002E55A4" w:rsidRPr="00183E17" w:rsidRDefault="002E55A4" w:rsidP="002E55A4">
      <w:pPr>
        <w:pStyle w:val="a3"/>
        <w:jc w:val="both"/>
        <w:rPr>
          <w:rFonts w:ascii="Times New Roman" w:hAnsi="Times New Roman" w:cs="Times New Roman"/>
          <w:b/>
          <w:sz w:val="24"/>
          <w:szCs w:val="24"/>
          <w:lang w:eastAsia="ru-RU"/>
        </w:rPr>
      </w:pPr>
      <w:r w:rsidRPr="00183E17">
        <w:rPr>
          <w:rFonts w:ascii="Times New Roman" w:hAnsi="Times New Roman" w:cs="Times New Roman"/>
          <w:b/>
          <w:sz w:val="24"/>
          <w:szCs w:val="24"/>
          <w:lang w:eastAsia="ru-RU"/>
        </w:rPr>
        <w:t>Ритмико-гимнастические упражнения</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Общеразвивающие упражнения</w:t>
      </w:r>
    </w:p>
    <w:p w:rsidR="002E55A4"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Наклоны, выпрямление и повороты головы, круговые движения плечами («паровозики»). Движения рук в разных направлениях без предметов и с предмета</w:t>
      </w:r>
      <w:r>
        <w:rPr>
          <w:rFonts w:ascii="Times New Roman" w:hAnsi="Times New Roman" w:cs="Times New Roman"/>
          <w:sz w:val="24"/>
          <w:szCs w:val="24"/>
          <w:lang w:eastAsia="ru-RU"/>
        </w:rPr>
        <w:t xml:space="preserve">ми (флажки, погремушки, ленты). </w:t>
      </w:r>
      <w:r w:rsidRPr="00197EE5">
        <w:rPr>
          <w:rFonts w:ascii="Times New Roman" w:hAnsi="Times New Roman" w:cs="Times New Roman"/>
          <w:sz w:val="24"/>
          <w:szCs w:val="24"/>
          <w:lang w:eastAsia="ru-RU"/>
        </w:rPr>
        <w:t>Наклоны и повороты туловища вправо, влево (класть и поднимать предметы перед собой и сбоку). Приседания с опорой и без опоры, с предмета</w:t>
      </w:r>
      <w:r>
        <w:rPr>
          <w:rFonts w:ascii="Times New Roman" w:hAnsi="Times New Roman" w:cs="Times New Roman"/>
          <w:sz w:val="24"/>
          <w:szCs w:val="24"/>
          <w:lang w:eastAsia="ru-RU"/>
        </w:rPr>
        <w:t xml:space="preserve">ми (обруч, палка, флажки, мяч). </w:t>
      </w:r>
      <w:r w:rsidRPr="00197EE5">
        <w:rPr>
          <w:rFonts w:ascii="Times New Roman" w:hAnsi="Times New Roman" w:cs="Times New Roman"/>
          <w:sz w:val="24"/>
          <w:szCs w:val="24"/>
          <w:lang w:eastAsia="ru-RU"/>
        </w:rPr>
        <w:t xml:space="preserve">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вставание на </w:t>
      </w:r>
      <w:proofErr w:type="spellStart"/>
      <w:r w:rsidRPr="00197EE5">
        <w:rPr>
          <w:rFonts w:ascii="Times New Roman" w:hAnsi="Times New Roman" w:cs="Times New Roman"/>
          <w:sz w:val="24"/>
          <w:szCs w:val="24"/>
          <w:lang w:eastAsia="ru-RU"/>
        </w:rPr>
        <w:t>полупальцы</w:t>
      </w:r>
      <w:proofErr w:type="spellEnd"/>
      <w:r w:rsidRPr="00197EE5">
        <w:rPr>
          <w:rFonts w:ascii="Times New Roman" w:hAnsi="Times New Roman" w:cs="Times New Roman"/>
          <w:sz w:val="24"/>
          <w:szCs w:val="24"/>
          <w:lang w:eastAsia="ru-RU"/>
        </w:rPr>
        <w:t>. Упражнения на выработку осанки</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Упражнения на координацию движений</w:t>
      </w:r>
      <w:r>
        <w:rPr>
          <w:rFonts w:ascii="Times New Roman" w:hAnsi="Times New Roman" w:cs="Times New Roman"/>
          <w:sz w:val="24"/>
          <w:szCs w:val="24"/>
          <w:lang w:eastAsia="ru-RU"/>
        </w:rPr>
        <w:t xml:space="preserve"> </w:t>
      </w:r>
      <w:r w:rsidRPr="00197EE5">
        <w:rPr>
          <w:rFonts w:ascii="Times New Roman" w:hAnsi="Times New Roman" w:cs="Times New Roman"/>
          <w:sz w:val="24"/>
          <w:szCs w:val="24"/>
          <w:lang w:eastAsia="ru-RU"/>
        </w:rPr>
        <w:t>Перекрестное поднимание и опускание рук (правая рука вверху, левая внизу). Одновременные движения правой руки вверх, левой — в сторону; право</w:t>
      </w:r>
      <w:r>
        <w:rPr>
          <w:rFonts w:ascii="Times New Roman" w:hAnsi="Times New Roman" w:cs="Times New Roman"/>
          <w:sz w:val="24"/>
          <w:szCs w:val="24"/>
          <w:lang w:eastAsia="ru-RU"/>
        </w:rPr>
        <w:t xml:space="preserve">й руки — вперед, левой — вверх. </w:t>
      </w:r>
      <w:r w:rsidRPr="00197EE5">
        <w:rPr>
          <w:rFonts w:ascii="Times New Roman" w:hAnsi="Times New Roman" w:cs="Times New Roman"/>
          <w:sz w:val="24"/>
          <w:szCs w:val="24"/>
          <w:lang w:eastAsia="ru-RU"/>
        </w:rPr>
        <w:t>Выставление левой ноги вперед, правой руки — перед собой; правой ноги — в сторону, левой руки — в сторону и т. д.</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Изучение позиций рук: смена позиций рук отдельно каждой и обеими одновременно; провожать д</w:t>
      </w:r>
      <w:r>
        <w:rPr>
          <w:rFonts w:ascii="Times New Roman" w:hAnsi="Times New Roman" w:cs="Times New Roman"/>
          <w:sz w:val="24"/>
          <w:szCs w:val="24"/>
          <w:lang w:eastAsia="ru-RU"/>
        </w:rPr>
        <w:t xml:space="preserve">вижение руки головой, взглядом. </w:t>
      </w:r>
      <w:r w:rsidRPr="00197EE5">
        <w:rPr>
          <w:rFonts w:ascii="Times New Roman" w:hAnsi="Times New Roman" w:cs="Times New Roman"/>
          <w:sz w:val="24"/>
          <w:szCs w:val="24"/>
          <w:lang w:eastAsia="ru-RU"/>
        </w:rPr>
        <w:t xml:space="preserve">Отстукивание, </w:t>
      </w:r>
      <w:proofErr w:type="spellStart"/>
      <w:r w:rsidRPr="00197EE5">
        <w:rPr>
          <w:rFonts w:ascii="Times New Roman" w:hAnsi="Times New Roman" w:cs="Times New Roman"/>
          <w:sz w:val="24"/>
          <w:szCs w:val="24"/>
          <w:lang w:eastAsia="ru-RU"/>
        </w:rPr>
        <w:t>прохлопывание</w:t>
      </w:r>
      <w:proofErr w:type="spellEnd"/>
      <w:r w:rsidRPr="00197EE5">
        <w:rPr>
          <w:rFonts w:ascii="Times New Roman" w:hAnsi="Times New Roman" w:cs="Times New Roman"/>
          <w:sz w:val="24"/>
          <w:szCs w:val="24"/>
          <w:lang w:eastAsia="ru-RU"/>
        </w:rPr>
        <w:t xml:space="preserve">, </w:t>
      </w:r>
      <w:proofErr w:type="spellStart"/>
      <w:r w:rsidRPr="00197EE5">
        <w:rPr>
          <w:rFonts w:ascii="Times New Roman" w:hAnsi="Times New Roman" w:cs="Times New Roman"/>
          <w:sz w:val="24"/>
          <w:szCs w:val="24"/>
          <w:lang w:eastAsia="ru-RU"/>
        </w:rPr>
        <w:t>протопывание</w:t>
      </w:r>
      <w:proofErr w:type="spellEnd"/>
      <w:r w:rsidRPr="00197EE5">
        <w:rPr>
          <w:rFonts w:ascii="Times New Roman" w:hAnsi="Times New Roman" w:cs="Times New Roman"/>
          <w:sz w:val="24"/>
          <w:szCs w:val="24"/>
          <w:lang w:eastAsia="ru-RU"/>
        </w:rPr>
        <w:t xml:space="preserve"> простых ритмических рисунков. Упражнение на расслабление мышц</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xml:space="preserve">Имитация </w:t>
      </w:r>
      <w:proofErr w:type="spellStart"/>
      <w:r w:rsidRPr="00197EE5">
        <w:rPr>
          <w:rFonts w:ascii="Times New Roman" w:hAnsi="Times New Roman" w:cs="Times New Roman"/>
          <w:sz w:val="24"/>
          <w:szCs w:val="24"/>
          <w:lang w:eastAsia="ru-RU"/>
        </w:rPr>
        <w:t>отряхивания</w:t>
      </w:r>
      <w:proofErr w:type="spellEnd"/>
      <w:r w:rsidRPr="00197EE5">
        <w:rPr>
          <w:rFonts w:ascii="Times New Roman" w:hAnsi="Times New Roman" w:cs="Times New Roman"/>
          <w:sz w:val="24"/>
          <w:szCs w:val="24"/>
          <w:lang w:eastAsia="ru-RU"/>
        </w:rPr>
        <w:t xml:space="preserve"> воды с </w:t>
      </w:r>
      <w:proofErr w:type="gramStart"/>
      <w:r w:rsidRPr="00197EE5">
        <w:rPr>
          <w:rFonts w:ascii="Times New Roman" w:hAnsi="Times New Roman" w:cs="Times New Roman"/>
          <w:sz w:val="24"/>
          <w:szCs w:val="24"/>
          <w:lang w:eastAsia="ru-RU"/>
        </w:rPr>
        <w:t>пальцев</w:t>
      </w:r>
      <w:r>
        <w:rPr>
          <w:rFonts w:ascii="Times New Roman" w:hAnsi="Times New Roman" w:cs="Times New Roman"/>
          <w:sz w:val="24"/>
          <w:szCs w:val="24"/>
          <w:lang w:eastAsia="ru-RU"/>
        </w:rPr>
        <w:t xml:space="preserve"> .</w:t>
      </w:r>
      <w:r w:rsidRPr="00197EE5">
        <w:rPr>
          <w:rFonts w:ascii="Times New Roman" w:hAnsi="Times New Roman" w:cs="Times New Roman"/>
          <w:sz w:val="24"/>
          <w:szCs w:val="24"/>
          <w:lang w:eastAsia="ru-RU"/>
        </w:rPr>
        <w:t>Свободное</w:t>
      </w:r>
      <w:proofErr w:type="gramEnd"/>
      <w:r w:rsidRPr="00197EE5">
        <w:rPr>
          <w:rFonts w:ascii="Times New Roman" w:hAnsi="Times New Roman" w:cs="Times New Roman"/>
          <w:sz w:val="24"/>
          <w:szCs w:val="24"/>
          <w:lang w:eastAsia="ru-RU"/>
        </w:rPr>
        <w:t xml:space="preserve"> круговое движение рук.</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Перенесение тяжести тела с пяток на носки и обратно, с одной ноги на другую (маятник).</w:t>
      </w:r>
    </w:p>
    <w:p w:rsidR="002E55A4" w:rsidRPr="001A2EAD" w:rsidRDefault="002E55A4" w:rsidP="002E55A4">
      <w:pPr>
        <w:pStyle w:val="a3"/>
        <w:jc w:val="both"/>
        <w:rPr>
          <w:rFonts w:ascii="Times New Roman" w:hAnsi="Times New Roman" w:cs="Times New Roman"/>
          <w:b/>
          <w:sz w:val="24"/>
          <w:szCs w:val="24"/>
          <w:lang w:eastAsia="ru-RU"/>
        </w:rPr>
      </w:pPr>
      <w:r w:rsidRPr="001A2EAD">
        <w:rPr>
          <w:rFonts w:ascii="Times New Roman" w:hAnsi="Times New Roman" w:cs="Times New Roman"/>
          <w:b/>
          <w:sz w:val="24"/>
          <w:szCs w:val="24"/>
          <w:lang w:eastAsia="ru-RU"/>
        </w:rPr>
        <w:t>Упражнения с детскими музыкальными инструментами</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xml:space="preserve"> Движения кистей рук в разных направлениях. Поочередное и одновременное сжимание в кулак и разжимание пальцев рук с изменением темпа музыки. Противопоставление первого пальца остальным на каждый акцент в музыке. Отведение и приведение пальцев одной руки и обеих. Выделение пальцев рук.</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Упражнения для пальцев рук на детском пианино. Исполнение восходящей и нисходящей гаммы в пределах пяти нот одной октавы правой и левой рукой отдельно в среднем темпе.</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xml:space="preserve">Отстукивание простых ритмических рисунков на барабане двумя палочками одновременно и каждой отдельно под счет учителя с проговариванием стихов, </w:t>
      </w:r>
      <w:proofErr w:type="spellStart"/>
      <w:r w:rsidRPr="00197EE5">
        <w:rPr>
          <w:rFonts w:ascii="Times New Roman" w:hAnsi="Times New Roman" w:cs="Times New Roman"/>
          <w:sz w:val="24"/>
          <w:szCs w:val="24"/>
          <w:lang w:eastAsia="ru-RU"/>
        </w:rPr>
        <w:t>попевок</w:t>
      </w:r>
      <w:proofErr w:type="spellEnd"/>
      <w:r w:rsidRPr="00197EE5">
        <w:rPr>
          <w:rFonts w:ascii="Times New Roman" w:hAnsi="Times New Roman" w:cs="Times New Roman"/>
          <w:sz w:val="24"/>
          <w:szCs w:val="24"/>
          <w:lang w:eastAsia="ru-RU"/>
        </w:rPr>
        <w:t xml:space="preserve"> и без них.</w:t>
      </w:r>
    </w:p>
    <w:p w:rsidR="002E55A4" w:rsidRPr="00BE20EE" w:rsidRDefault="002E55A4" w:rsidP="002E55A4">
      <w:pPr>
        <w:pStyle w:val="a3"/>
        <w:jc w:val="both"/>
        <w:rPr>
          <w:rFonts w:ascii="Times New Roman" w:hAnsi="Times New Roman" w:cs="Times New Roman"/>
          <w:b/>
          <w:sz w:val="24"/>
          <w:szCs w:val="24"/>
          <w:lang w:eastAsia="ru-RU"/>
        </w:rPr>
      </w:pPr>
      <w:r w:rsidRPr="00BE20EE">
        <w:rPr>
          <w:rFonts w:ascii="Times New Roman" w:hAnsi="Times New Roman" w:cs="Times New Roman"/>
          <w:b/>
          <w:sz w:val="24"/>
          <w:szCs w:val="24"/>
          <w:lang w:eastAsia="ru-RU"/>
        </w:rPr>
        <w:t>Игры под музыку</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xml:space="preserve"> Выполнение ритмичных движений в соответствии с различным характером музыки, динамикой (громко, тихо), регистрами (высокий, низкий</w:t>
      </w:r>
      <w:proofErr w:type="gramStart"/>
      <w:r w:rsidRPr="00197EE5">
        <w:rPr>
          <w:rFonts w:ascii="Times New Roman" w:hAnsi="Times New Roman" w:cs="Times New Roman"/>
          <w:sz w:val="24"/>
          <w:szCs w:val="24"/>
          <w:lang w:eastAsia="ru-RU"/>
        </w:rPr>
        <w:t>)</w:t>
      </w:r>
      <w:r w:rsidR="0022206F">
        <w:rPr>
          <w:rFonts w:ascii="Times New Roman" w:hAnsi="Times New Roman" w:cs="Times New Roman"/>
          <w:sz w:val="24"/>
          <w:szCs w:val="24"/>
          <w:lang w:eastAsia="ru-RU"/>
        </w:rPr>
        <w:t xml:space="preserve"> </w:t>
      </w:r>
      <w:r w:rsidRPr="00197EE5">
        <w:rPr>
          <w:rFonts w:ascii="Times New Roman" w:hAnsi="Times New Roman" w:cs="Times New Roman"/>
          <w:sz w:val="24"/>
          <w:szCs w:val="24"/>
          <w:lang w:eastAsia="ru-RU"/>
        </w:rPr>
        <w:t>.Изменение</w:t>
      </w:r>
      <w:proofErr w:type="gramEnd"/>
      <w:r w:rsidRPr="00197EE5">
        <w:rPr>
          <w:rFonts w:ascii="Times New Roman" w:hAnsi="Times New Roman" w:cs="Times New Roman"/>
          <w:sz w:val="24"/>
          <w:szCs w:val="24"/>
          <w:lang w:eastAsia="ru-RU"/>
        </w:rPr>
        <w:t xml:space="preserve"> направления и формы ходьбы, бега, поскоков, танцевальных движений в соответствии с изменениями в музыке (легкий, танцевальный бег сменяется стремительным, спортивным; легкое, игривое подпрыгивание — тяжелым, комичным и т. д.).</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Выполнение имитационных упражнений и игр, построенных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Передача притопами, хлопками и другими движениями резких акцентов в музыке.</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Музыкальные игры с предметами. Игры с пением или речевым сопровождением.</w:t>
      </w:r>
    </w:p>
    <w:p w:rsidR="002E55A4" w:rsidRPr="00BE20EE" w:rsidRDefault="002E55A4" w:rsidP="002E55A4">
      <w:pPr>
        <w:pStyle w:val="a3"/>
        <w:jc w:val="both"/>
        <w:rPr>
          <w:rFonts w:ascii="Times New Roman" w:hAnsi="Times New Roman" w:cs="Times New Roman"/>
          <w:b/>
          <w:sz w:val="24"/>
          <w:szCs w:val="24"/>
          <w:lang w:eastAsia="ru-RU"/>
        </w:rPr>
      </w:pPr>
      <w:r w:rsidRPr="00BE20EE">
        <w:rPr>
          <w:rFonts w:ascii="Times New Roman" w:hAnsi="Times New Roman" w:cs="Times New Roman"/>
          <w:b/>
          <w:sz w:val="24"/>
          <w:szCs w:val="24"/>
          <w:lang w:eastAsia="ru-RU"/>
        </w:rPr>
        <w:t>Танцевальные упражнения</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 xml:space="preserve">Знакомство с танцевальными движениями. Бодрый, спокойный, топающий шаг. Бег легкий, на </w:t>
      </w:r>
      <w:proofErr w:type="spellStart"/>
      <w:r w:rsidRPr="00197EE5">
        <w:rPr>
          <w:rFonts w:ascii="Times New Roman" w:hAnsi="Times New Roman" w:cs="Times New Roman"/>
          <w:sz w:val="24"/>
          <w:szCs w:val="24"/>
          <w:lang w:eastAsia="ru-RU"/>
        </w:rPr>
        <w:t>полупальца</w:t>
      </w:r>
      <w:r>
        <w:rPr>
          <w:rFonts w:ascii="Times New Roman" w:hAnsi="Times New Roman" w:cs="Times New Roman"/>
          <w:sz w:val="24"/>
          <w:szCs w:val="24"/>
          <w:lang w:eastAsia="ru-RU"/>
        </w:rPr>
        <w:t>х</w:t>
      </w:r>
      <w:proofErr w:type="spellEnd"/>
      <w:r>
        <w:rPr>
          <w:rFonts w:ascii="Times New Roman" w:hAnsi="Times New Roman" w:cs="Times New Roman"/>
          <w:sz w:val="24"/>
          <w:szCs w:val="24"/>
          <w:lang w:eastAsia="ru-RU"/>
        </w:rPr>
        <w:t xml:space="preserve">. Подпрыгивание на двух ногах. </w:t>
      </w:r>
      <w:r w:rsidRPr="00197EE5">
        <w:rPr>
          <w:rFonts w:ascii="Times New Roman" w:hAnsi="Times New Roman" w:cs="Times New Roman"/>
          <w:sz w:val="24"/>
          <w:szCs w:val="24"/>
          <w:lang w:eastAsia="ru-RU"/>
        </w:rPr>
        <w:t>Прям</w:t>
      </w:r>
      <w:r>
        <w:rPr>
          <w:rFonts w:ascii="Times New Roman" w:hAnsi="Times New Roman" w:cs="Times New Roman"/>
          <w:sz w:val="24"/>
          <w:szCs w:val="24"/>
          <w:lang w:eastAsia="ru-RU"/>
        </w:rPr>
        <w:t xml:space="preserve">ой галоп. Маховые движения </w:t>
      </w:r>
      <w:r>
        <w:rPr>
          <w:rFonts w:ascii="Times New Roman" w:hAnsi="Times New Roman" w:cs="Times New Roman"/>
          <w:sz w:val="24"/>
          <w:szCs w:val="24"/>
          <w:lang w:eastAsia="ru-RU"/>
        </w:rPr>
        <w:lastRenderedPageBreak/>
        <w:t xml:space="preserve">рук. </w:t>
      </w:r>
      <w:r w:rsidRPr="00197EE5">
        <w:rPr>
          <w:rFonts w:ascii="Times New Roman" w:hAnsi="Times New Roman" w:cs="Times New Roman"/>
          <w:sz w:val="24"/>
          <w:szCs w:val="24"/>
          <w:lang w:eastAsia="ru-RU"/>
        </w:rPr>
        <w:t>Элементы русской пляски: простой хороводный шаг, шаг на всей ступне, подбоченившись двумя руками (для девочек — движение с платочком).</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Притопы одной ногой и поочередно, выставление ноги с носка на пятку.</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Движения парами: бег, ходьба, кружение на месте.</w:t>
      </w:r>
    </w:p>
    <w:p w:rsidR="002E55A4" w:rsidRPr="00197EE5" w:rsidRDefault="002E55A4" w:rsidP="002E55A4">
      <w:pPr>
        <w:pStyle w:val="a3"/>
        <w:jc w:val="both"/>
        <w:rPr>
          <w:rFonts w:ascii="Times New Roman" w:hAnsi="Times New Roman" w:cs="Times New Roman"/>
          <w:sz w:val="24"/>
          <w:szCs w:val="24"/>
          <w:lang w:eastAsia="ru-RU"/>
        </w:rPr>
      </w:pPr>
      <w:r w:rsidRPr="00197EE5">
        <w:rPr>
          <w:rFonts w:ascii="Times New Roman" w:hAnsi="Times New Roman" w:cs="Times New Roman"/>
          <w:sz w:val="24"/>
          <w:szCs w:val="24"/>
          <w:lang w:eastAsia="ru-RU"/>
        </w:rPr>
        <w:t>Хороводы в кругу, пляски с притопами, кружением, хлопками.</w:t>
      </w:r>
    </w:p>
    <w:p w:rsidR="002E55A4" w:rsidRDefault="0022206F" w:rsidP="002E55A4">
      <w:pPr>
        <w:pStyle w:val="a3"/>
        <w:ind w:left="720"/>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003D13A1">
        <w:rPr>
          <w:rFonts w:ascii="Times New Roman" w:hAnsi="Times New Roman" w:cs="Times New Roman"/>
          <w:b/>
          <w:sz w:val="24"/>
          <w:szCs w:val="24"/>
        </w:rPr>
        <w:t>3-4 классы</w:t>
      </w:r>
    </w:p>
    <w:p w:rsidR="002E55A4" w:rsidRPr="00C46B6D" w:rsidRDefault="002E55A4" w:rsidP="002E55A4">
      <w:pPr>
        <w:pStyle w:val="a3"/>
        <w:jc w:val="both"/>
        <w:rPr>
          <w:rFonts w:ascii="Times New Roman" w:hAnsi="Times New Roman" w:cs="Times New Roman"/>
          <w:b/>
          <w:sz w:val="24"/>
          <w:szCs w:val="24"/>
          <w:lang w:eastAsia="ru-RU"/>
        </w:rPr>
      </w:pPr>
      <w:r w:rsidRPr="00C46B6D">
        <w:rPr>
          <w:rFonts w:ascii="Times New Roman" w:hAnsi="Times New Roman" w:cs="Times New Roman"/>
          <w:b/>
          <w:sz w:val="24"/>
          <w:szCs w:val="24"/>
          <w:lang w:eastAsia="ru-RU"/>
        </w:rPr>
        <w:t>Упражнения на ориентировку в пространстве</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 xml:space="preserve">Введение. Что такое ритмика. Основные танцевальные правила. Приветствие. Постановка </w:t>
      </w:r>
      <w:proofErr w:type="gramStart"/>
      <w:r w:rsidRPr="009A1C7C">
        <w:rPr>
          <w:rFonts w:ascii="Times New Roman" w:hAnsi="Times New Roman" w:cs="Times New Roman"/>
          <w:sz w:val="24"/>
          <w:szCs w:val="24"/>
          <w:lang w:eastAsia="ru-RU"/>
        </w:rPr>
        <w:t>корпуса .</w:t>
      </w:r>
      <w:proofErr w:type="gramEnd"/>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Ходьба вдоль стен с четкими поворотами в углах зала.</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Построения в шеренгу, колонну, цепочку, круг, пары. Построение в колонну по два. Перестроение из колонны парами в колонну по одному.</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Построение круга из шеренги и из движения врассыпную.</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Выполнение во время ходьбы и бега несложных заданий с предметами.</w:t>
      </w:r>
    </w:p>
    <w:p w:rsidR="002E55A4" w:rsidRPr="00C46B6D" w:rsidRDefault="002E55A4" w:rsidP="002E55A4">
      <w:pPr>
        <w:pStyle w:val="a3"/>
        <w:jc w:val="both"/>
        <w:rPr>
          <w:rFonts w:ascii="Times New Roman" w:hAnsi="Times New Roman" w:cs="Times New Roman"/>
          <w:b/>
          <w:sz w:val="24"/>
          <w:szCs w:val="24"/>
          <w:lang w:eastAsia="ru-RU"/>
        </w:rPr>
      </w:pPr>
      <w:r w:rsidRPr="00C46B6D">
        <w:rPr>
          <w:rFonts w:ascii="Times New Roman" w:hAnsi="Times New Roman" w:cs="Times New Roman"/>
          <w:b/>
          <w:sz w:val="24"/>
          <w:szCs w:val="24"/>
          <w:lang w:eastAsia="ru-RU"/>
        </w:rPr>
        <w:t>Ритмико-гимнастические упражнения</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 xml:space="preserve"> Общеразвивающие упражнения</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 xml:space="preserve">Разведение рук в стороны, раскачивание их перед собой, круговые движения, упражнения с лентами. </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 xml:space="preserve">Наклоны и повороты головы вперед, назад, в стороны, круговые движения. </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Наклоны и повороты туловища в сочетании с движениями рук вверх, в стороны, на затылок, на пояс.</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Повороты туловища с передачей предмета.</w:t>
      </w:r>
    </w:p>
    <w:p w:rsidR="003B0A50"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Наклоны туловища, сгибая и не сгибая колени. Наклоны и повороты туловища в сочетании с движениями рук вверх, в стороны, на затылок, на пояс.</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Повороты туловища с передачей предмета (флажки,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Резкое поднимание согнутых в колене ног, как при маршировке. Сгибание и разгибание ступни в положении стоя и сидя. Упражнения на выработку осанки.</w:t>
      </w:r>
      <w:r>
        <w:rPr>
          <w:rFonts w:ascii="Times New Roman" w:hAnsi="Times New Roman" w:cs="Times New Roman"/>
          <w:sz w:val="24"/>
          <w:szCs w:val="24"/>
          <w:lang w:eastAsia="ru-RU"/>
        </w:rPr>
        <w:t xml:space="preserve"> </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Упражнения на координацию движений</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Движения правой руки вверх — вниз с одновременным движением левой руки от себя — к себе перед грудью (смена рук).</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Перекрестное поднимание и опускание рук.</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Одновременные движения рук и ног.</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Смена позиций рук отдельно каждой и обеими одновременно.</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 xml:space="preserve">Отстукивание, </w:t>
      </w:r>
      <w:proofErr w:type="spellStart"/>
      <w:r w:rsidRPr="009A1C7C">
        <w:rPr>
          <w:rFonts w:ascii="Times New Roman" w:hAnsi="Times New Roman" w:cs="Times New Roman"/>
          <w:sz w:val="24"/>
          <w:szCs w:val="24"/>
          <w:lang w:eastAsia="ru-RU"/>
        </w:rPr>
        <w:t>прохлопывание</w:t>
      </w:r>
      <w:proofErr w:type="spellEnd"/>
      <w:r w:rsidRPr="009A1C7C">
        <w:rPr>
          <w:rFonts w:ascii="Times New Roman" w:hAnsi="Times New Roman" w:cs="Times New Roman"/>
          <w:sz w:val="24"/>
          <w:szCs w:val="24"/>
          <w:lang w:eastAsia="ru-RU"/>
        </w:rPr>
        <w:t xml:space="preserve"> простых ритмических рисунков.</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w:t>
      </w:r>
      <w:r>
        <w:rPr>
          <w:rFonts w:ascii="Times New Roman" w:hAnsi="Times New Roman" w:cs="Times New Roman"/>
          <w:sz w:val="24"/>
          <w:szCs w:val="24"/>
          <w:lang w:eastAsia="ru-RU"/>
        </w:rPr>
        <w:t xml:space="preserve">пусканием правой руки и т. д.). </w:t>
      </w:r>
      <w:r w:rsidRPr="009A1C7C">
        <w:rPr>
          <w:rFonts w:ascii="Times New Roman" w:hAnsi="Times New Roman" w:cs="Times New Roman"/>
          <w:sz w:val="24"/>
          <w:szCs w:val="24"/>
          <w:lang w:eastAsia="ru-RU"/>
        </w:rPr>
        <w:t>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 xml:space="preserve"> Упражнения на расслабление мышц</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Свободное падение рук с исходного положения в стороны или перед собой. Раскачивание рук поочередно и вместе вперед, назад, вправо, влево в положении стоя и</w:t>
      </w:r>
      <w:r>
        <w:rPr>
          <w:rFonts w:ascii="Times New Roman" w:hAnsi="Times New Roman" w:cs="Times New Roman"/>
          <w:sz w:val="24"/>
          <w:szCs w:val="24"/>
          <w:lang w:eastAsia="ru-RU"/>
        </w:rPr>
        <w:t xml:space="preserve"> наклонившись вперед. </w:t>
      </w:r>
      <w:r w:rsidRPr="009A1C7C">
        <w:rPr>
          <w:rFonts w:ascii="Times New Roman" w:hAnsi="Times New Roman" w:cs="Times New Roman"/>
          <w:sz w:val="24"/>
          <w:szCs w:val="24"/>
          <w:lang w:eastAsia="ru-RU"/>
        </w:rPr>
        <w:t>Встряхивание кистью (отбрасывание воды с пальцев, имитация дв</w:t>
      </w:r>
      <w:r>
        <w:rPr>
          <w:rFonts w:ascii="Times New Roman" w:hAnsi="Times New Roman" w:cs="Times New Roman"/>
          <w:sz w:val="24"/>
          <w:szCs w:val="24"/>
          <w:lang w:eastAsia="ru-RU"/>
        </w:rPr>
        <w:t xml:space="preserve">ижения листьев во время ветра). </w:t>
      </w:r>
      <w:r w:rsidRPr="009A1C7C">
        <w:rPr>
          <w:rFonts w:ascii="Times New Roman" w:hAnsi="Times New Roman" w:cs="Times New Roman"/>
          <w:sz w:val="24"/>
          <w:szCs w:val="24"/>
          <w:lang w:eastAsia="ru-RU"/>
        </w:rPr>
        <w:t>Выбрасывание то левой, то правой ноги вперед (как при игре в футбол).</w:t>
      </w:r>
    </w:p>
    <w:p w:rsidR="002E55A4" w:rsidRPr="00C46B6D" w:rsidRDefault="002E55A4" w:rsidP="002E55A4">
      <w:pPr>
        <w:pStyle w:val="a3"/>
        <w:jc w:val="both"/>
        <w:rPr>
          <w:rFonts w:ascii="Times New Roman" w:hAnsi="Times New Roman" w:cs="Times New Roman"/>
          <w:b/>
          <w:sz w:val="24"/>
          <w:szCs w:val="24"/>
          <w:lang w:eastAsia="ru-RU"/>
        </w:rPr>
      </w:pPr>
      <w:r w:rsidRPr="00C46B6D">
        <w:rPr>
          <w:rFonts w:ascii="Times New Roman" w:hAnsi="Times New Roman" w:cs="Times New Roman"/>
          <w:b/>
          <w:sz w:val="24"/>
          <w:szCs w:val="24"/>
          <w:lang w:eastAsia="ru-RU"/>
        </w:rPr>
        <w:t>Упражнения с детскими музыкальными инструментами</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 xml:space="preserve"> Круговые движения кистью (напряженное и свободное). Одновременное сгибание в кулак пальцев одной руки и разгибание другой в медленном темпе с постепенным ускорением.</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 xml:space="preserve">Упражнения на детских музыкальных инструментах. </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Исполнение несложных ритмических рисунков на бубне и барабане двумя палочками одновременно и поочередно в разных вариациях.</w:t>
      </w:r>
    </w:p>
    <w:p w:rsidR="002E55A4" w:rsidRPr="00C46B6D" w:rsidRDefault="002E55A4" w:rsidP="002E55A4">
      <w:pPr>
        <w:pStyle w:val="a3"/>
        <w:jc w:val="both"/>
        <w:rPr>
          <w:rFonts w:ascii="Times New Roman" w:hAnsi="Times New Roman" w:cs="Times New Roman"/>
          <w:b/>
          <w:sz w:val="24"/>
          <w:szCs w:val="24"/>
          <w:lang w:eastAsia="ru-RU"/>
        </w:rPr>
      </w:pPr>
      <w:r w:rsidRPr="00C46B6D">
        <w:rPr>
          <w:rFonts w:ascii="Times New Roman" w:hAnsi="Times New Roman" w:cs="Times New Roman"/>
          <w:b/>
          <w:sz w:val="24"/>
          <w:szCs w:val="24"/>
          <w:lang w:eastAsia="ru-RU"/>
        </w:rPr>
        <w:t>Игры под музыку</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Выразительная и эмоциональная передача в движениях игровых образов и содержание песен.</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Самостоятельное создание музыкально-двигательного образа.</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Музыкальные игры с предметами. Игры с пением и речевым сопровождением</w:t>
      </w:r>
      <w:r>
        <w:rPr>
          <w:rFonts w:ascii="Times New Roman" w:hAnsi="Times New Roman" w:cs="Times New Roman"/>
          <w:sz w:val="24"/>
          <w:szCs w:val="24"/>
          <w:lang w:eastAsia="ru-RU"/>
        </w:rPr>
        <w:t xml:space="preserve">. </w:t>
      </w:r>
      <w:proofErr w:type="spellStart"/>
      <w:r w:rsidRPr="009A1C7C">
        <w:rPr>
          <w:rFonts w:ascii="Times New Roman" w:hAnsi="Times New Roman" w:cs="Times New Roman"/>
          <w:sz w:val="24"/>
          <w:szCs w:val="24"/>
          <w:lang w:eastAsia="ru-RU"/>
        </w:rPr>
        <w:t>Инсценирование</w:t>
      </w:r>
      <w:proofErr w:type="spellEnd"/>
      <w:r w:rsidRPr="009A1C7C">
        <w:rPr>
          <w:rFonts w:ascii="Times New Roman" w:hAnsi="Times New Roman" w:cs="Times New Roman"/>
          <w:sz w:val="24"/>
          <w:szCs w:val="24"/>
          <w:lang w:eastAsia="ru-RU"/>
        </w:rPr>
        <w:t xml:space="preserve"> доступных песен</w:t>
      </w:r>
      <w:r>
        <w:rPr>
          <w:rFonts w:ascii="Times New Roman" w:hAnsi="Times New Roman" w:cs="Times New Roman"/>
          <w:sz w:val="24"/>
          <w:szCs w:val="24"/>
          <w:lang w:eastAsia="ru-RU"/>
        </w:rPr>
        <w:t>.</w:t>
      </w:r>
      <w:r w:rsidRPr="009A1C7C">
        <w:rPr>
          <w:rFonts w:ascii="Times New Roman" w:hAnsi="Times New Roman" w:cs="Times New Roman"/>
          <w:sz w:val="24"/>
          <w:szCs w:val="24"/>
          <w:lang w:eastAsia="ru-RU"/>
        </w:rPr>
        <w:t xml:space="preserve"> </w:t>
      </w:r>
      <w:proofErr w:type="spellStart"/>
      <w:r w:rsidRPr="009A1C7C">
        <w:rPr>
          <w:rFonts w:ascii="Times New Roman" w:hAnsi="Times New Roman" w:cs="Times New Roman"/>
          <w:sz w:val="24"/>
          <w:szCs w:val="24"/>
          <w:lang w:eastAsia="ru-RU"/>
        </w:rPr>
        <w:t>Прохлопывание</w:t>
      </w:r>
      <w:proofErr w:type="spellEnd"/>
      <w:r w:rsidRPr="009A1C7C">
        <w:rPr>
          <w:rFonts w:ascii="Times New Roman" w:hAnsi="Times New Roman" w:cs="Times New Roman"/>
          <w:sz w:val="24"/>
          <w:szCs w:val="24"/>
          <w:lang w:eastAsia="ru-RU"/>
        </w:rPr>
        <w:t xml:space="preserve"> ритмического ри</w:t>
      </w:r>
      <w:r>
        <w:rPr>
          <w:rFonts w:ascii="Times New Roman" w:hAnsi="Times New Roman" w:cs="Times New Roman"/>
          <w:sz w:val="24"/>
          <w:szCs w:val="24"/>
          <w:lang w:eastAsia="ru-RU"/>
        </w:rPr>
        <w:t>сунка прозвучавшей мелодии.</w:t>
      </w:r>
    </w:p>
    <w:p w:rsidR="002E55A4" w:rsidRPr="00C46B6D" w:rsidRDefault="002E55A4" w:rsidP="002E55A4">
      <w:pPr>
        <w:pStyle w:val="a3"/>
        <w:jc w:val="both"/>
        <w:rPr>
          <w:rFonts w:ascii="Times New Roman" w:hAnsi="Times New Roman" w:cs="Times New Roman"/>
          <w:b/>
          <w:sz w:val="24"/>
          <w:szCs w:val="24"/>
          <w:lang w:eastAsia="ru-RU"/>
        </w:rPr>
      </w:pPr>
      <w:r w:rsidRPr="00C46B6D">
        <w:rPr>
          <w:rFonts w:ascii="Times New Roman" w:hAnsi="Times New Roman" w:cs="Times New Roman"/>
          <w:b/>
          <w:sz w:val="24"/>
          <w:szCs w:val="24"/>
          <w:lang w:eastAsia="ru-RU"/>
        </w:rPr>
        <w:t>Танцевальные упражнения</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Тихая, настороженная ходьба, высокий шаг, мягкий, пружинящий шаг.</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t>Неторопливый танцевальный бег, стремительный бег.</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Поскоки с ноги на ногу, легкие поскоки. Переменные притопы. Прыжки с выбрасыванием ноги вперед.</w:t>
      </w:r>
    </w:p>
    <w:p w:rsidR="002E55A4" w:rsidRPr="009A1C7C" w:rsidRDefault="002E55A4" w:rsidP="002E55A4">
      <w:pPr>
        <w:pStyle w:val="a3"/>
        <w:jc w:val="both"/>
        <w:rPr>
          <w:rFonts w:ascii="Times New Roman" w:hAnsi="Times New Roman" w:cs="Times New Roman"/>
          <w:sz w:val="24"/>
          <w:szCs w:val="24"/>
          <w:lang w:eastAsia="ru-RU"/>
        </w:rPr>
      </w:pPr>
      <w:r w:rsidRPr="009A1C7C">
        <w:rPr>
          <w:rFonts w:ascii="Times New Roman" w:hAnsi="Times New Roman" w:cs="Times New Roman"/>
          <w:sz w:val="24"/>
          <w:szCs w:val="24"/>
          <w:lang w:eastAsia="ru-RU"/>
        </w:rPr>
        <w:lastRenderedPageBreak/>
        <w:t>Элементы русской пляски: шаг с притопом на месте и с продвижением, шаг с поскоками, переменный шаг.</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Движения парами: бег, ходьба с приседанием,</w:t>
      </w:r>
      <w:r>
        <w:rPr>
          <w:rFonts w:ascii="Times New Roman" w:hAnsi="Times New Roman" w:cs="Times New Roman"/>
          <w:sz w:val="24"/>
          <w:szCs w:val="24"/>
          <w:lang w:eastAsia="ru-RU"/>
        </w:rPr>
        <w:t xml:space="preserve"> кружение с продвижением. </w:t>
      </w:r>
      <w:r w:rsidRPr="009A1C7C">
        <w:rPr>
          <w:rFonts w:ascii="Times New Roman" w:hAnsi="Times New Roman" w:cs="Times New Roman"/>
          <w:sz w:val="24"/>
          <w:szCs w:val="24"/>
          <w:lang w:eastAsia="ru-RU"/>
        </w:rPr>
        <w:t>Основные движения местных народных танцев.</w:t>
      </w:r>
      <w:r>
        <w:rPr>
          <w:rFonts w:ascii="Times New Roman" w:hAnsi="Times New Roman" w:cs="Times New Roman"/>
          <w:sz w:val="24"/>
          <w:szCs w:val="24"/>
          <w:lang w:eastAsia="ru-RU"/>
        </w:rPr>
        <w:t xml:space="preserve"> </w:t>
      </w:r>
      <w:r w:rsidRPr="009A1C7C">
        <w:rPr>
          <w:rFonts w:ascii="Times New Roman" w:hAnsi="Times New Roman" w:cs="Times New Roman"/>
          <w:sz w:val="24"/>
          <w:szCs w:val="24"/>
          <w:lang w:eastAsia="ru-RU"/>
        </w:rPr>
        <w:t>Итоговый урок.</w:t>
      </w:r>
    </w:p>
    <w:p w:rsidR="003B0A50" w:rsidRDefault="002E55A4" w:rsidP="002E55A4">
      <w:pPr>
        <w:pStyle w:val="a3"/>
        <w:ind w:left="720"/>
        <w:jc w:val="center"/>
        <w:rPr>
          <w:rFonts w:ascii="Times New Roman" w:hAnsi="Times New Roman" w:cs="Times New Roman"/>
          <w:b/>
          <w:sz w:val="24"/>
          <w:szCs w:val="24"/>
        </w:rPr>
      </w:pPr>
      <w:r w:rsidRPr="002E55A4">
        <w:rPr>
          <w:rFonts w:ascii="Times New Roman" w:hAnsi="Times New Roman" w:cs="Times New Roman"/>
          <w:b/>
          <w:sz w:val="24"/>
          <w:szCs w:val="24"/>
        </w:rPr>
        <w:t xml:space="preserve"> </w:t>
      </w:r>
    </w:p>
    <w:p w:rsidR="003B0A50" w:rsidRDefault="003B0A50" w:rsidP="002E55A4">
      <w:pPr>
        <w:pStyle w:val="a3"/>
        <w:ind w:left="720"/>
        <w:jc w:val="center"/>
        <w:rPr>
          <w:rFonts w:ascii="Times New Roman" w:hAnsi="Times New Roman" w:cs="Times New Roman"/>
          <w:b/>
          <w:sz w:val="24"/>
          <w:szCs w:val="24"/>
        </w:rPr>
      </w:pPr>
    </w:p>
    <w:p w:rsidR="002E55A4" w:rsidRDefault="0022206F" w:rsidP="002E55A4">
      <w:pPr>
        <w:pStyle w:val="a3"/>
        <w:ind w:left="720"/>
        <w:jc w:val="center"/>
        <w:rPr>
          <w:rFonts w:ascii="Times New Roman" w:hAnsi="Times New Roman" w:cs="Times New Roman"/>
          <w:b/>
          <w:sz w:val="24"/>
          <w:szCs w:val="24"/>
        </w:rPr>
      </w:pPr>
      <w:r>
        <w:rPr>
          <w:rFonts w:ascii="Times New Roman" w:hAnsi="Times New Roman" w:cs="Times New Roman"/>
          <w:b/>
          <w:sz w:val="24"/>
          <w:szCs w:val="24"/>
        </w:rPr>
        <w:t xml:space="preserve">Содержание </w:t>
      </w:r>
      <w:r w:rsidR="003D13A1">
        <w:rPr>
          <w:rFonts w:ascii="Times New Roman" w:hAnsi="Times New Roman" w:cs="Times New Roman"/>
          <w:b/>
          <w:sz w:val="24"/>
          <w:szCs w:val="24"/>
        </w:rPr>
        <w:t>5-6 классы</w:t>
      </w:r>
    </w:p>
    <w:p w:rsidR="002E55A4" w:rsidRPr="00F277E8" w:rsidRDefault="002E55A4" w:rsidP="002E55A4">
      <w:pPr>
        <w:pStyle w:val="a3"/>
        <w:jc w:val="both"/>
        <w:rPr>
          <w:rFonts w:ascii="Times New Roman" w:hAnsi="Times New Roman" w:cs="Times New Roman"/>
          <w:b/>
          <w:sz w:val="24"/>
          <w:szCs w:val="24"/>
          <w:lang w:eastAsia="ru-RU"/>
        </w:rPr>
      </w:pPr>
      <w:r w:rsidRPr="00F277E8">
        <w:rPr>
          <w:rFonts w:ascii="Times New Roman" w:hAnsi="Times New Roman" w:cs="Times New Roman"/>
          <w:b/>
          <w:sz w:val="24"/>
          <w:szCs w:val="24"/>
          <w:lang w:eastAsia="ru-RU"/>
        </w:rPr>
        <w:t>Упражнения на ориентировку в пространстве</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 xml:space="preserve">Введение. Что такое ритмика. Основные танцевальные правила. Приветствие. Постановка </w:t>
      </w:r>
      <w:proofErr w:type="gramStart"/>
      <w:r w:rsidRPr="007E5C68">
        <w:rPr>
          <w:rFonts w:ascii="Times New Roman" w:hAnsi="Times New Roman" w:cs="Times New Roman"/>
          <w:sz w:val="24"/>
          <w:szCs w:val="24"/>
          <w:lang w:eastAsia="ru-RU"/>
        </w:rPr>
        <w:t>корпуса .</w:t>
      </w:r>
      <w:proofErr w:type="gramEnd"/>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Чередование ходьбы с приседанием, со сгибанием коленей, на носках, широким и мелким шагом</w:t>
      </w:r>
      <w:r>
        <w:rPr>
          <w:rFonts w:ascii="Times New Roman" w:hAnsi="Times New Roman" w:cs="Times New Roman"/>
          <w:sz w:val="24"/>
          <w:szCs w:val="24"/>
          <w:lang w:eastAsia="ru-RU"/>
        </w:rPr>
        <w:t xml:space="preserve">, на пятках, держа ровно спину. </w:t>
      </w:r>
      <w:r w:rsidRPr="007E5C68">
        <w:rPr>
          <w:rFonts w:ascii="Times New Roman" w:hAnsi="Times New Roman" w:cs="Times New Roman"/>
          <w:sz w:val="24"/>
          <w:szCs w:val="24"/>
          <w:lang w:eastAsia="ru-RU"/>
        </w:rPr>
        <w:t>Построение в колонны по три. Перестроение из одного круга в два, три отдельных маленьких круга.</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Перестроение из общего круга в кружочки по два, три, четыре ч</w:t>
      </w:r>
      <w:r>
        <w:rPr>
          <w:rFonts w:ascii="Times New Roman" w:hAnsi="Times New Roman" w:cs="Times New Roman"/>
          <w:sz w:val="24"/>
          <w:szCs w:val="24"/>
          <w:lang w:eastAsia="ru-RU"/>
        </w:rPr>
        <w:t xml:space="preserve">еловека и обратно в общий круг. </w:t>
      </w:r>
      <w:r w:rsidRPr="007E5C68">
        <w:rPr>
          <w:rFonts w:ascii="Times New Roman" w:hAnsi="Times New Roman" w:cs="Times New Roman"/>
          <w:sz w:val="24"/>
          <w:szCs w:val="24"/>
          <w:lang w:eastAsia="ru-RU"/>
        </w:rPr>
        <w:t>Выполнение движений с предметами.</w:t>
      </w:r>
    </w:p>
    <w:p w:rsidR="002E55A4" w:rsidRPr="00F277E8" w:rsidRDefault="002E55A4" w:rsidP="002E55A4">
      <w:pPr>
        <w:pStyle w:val="a3"/>
        <w:jc w:val="both"/>
        <w:rPr>
          <w:rFonts w:ascii="Times New Roman" w:hAnsi="Times New Roman" w:cs="Times New Roman"/>
          <w:b/>
          <w:sz w:val="24"/>
          <w:szCs w:val="24"/>
          <w:lang w:eastAsia="ru-RU"/>
        </w:rPr>
      </w:pPr>
      <w:r w:rsidRPr="00F277E8">
        <w:rPr>
          <w:rFonts w:ascii="Times New Roman" w:hAnsi="Times New Roman" w:cs="Times New Roman"/>
          <w:b/>
          <w:sz w:val="24"/>
          <w:szCs w:val="24"/>
          <w:lang w:eastAsia="ru-RU"/>
        </w:rPr>
        <w:t>Ритмико-гимнастические упражнения</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 xml:space="preserve"> Общеразвивающие упражнения.</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 xml:space="preserve">Наклоны, повороты и круговые движения головы. </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Повороты туловища в сочетании с наклонами; повороты туловища впер</w:t>
      </w:r>
      <w:r>
        <w:rPr>
          <w:rFonts w:ascii="Times New Roman" w:hAnsi="Times New Roman" w:cs="Times New Roman"/>
          <w:sz w:val="24"/>
          <w:szCs w:val="24"/>
          <w:lang w:eastAsia="ru-RU"/>
        </w:rPr>
        <w:t xml:space="preserve">ед, в стороны с движениями рук. </w:t>
      </w:r>
      <w:r w:rsidRPr="007E5C68">
        <w:rPr>
          <w:rFonts w:ascii="Times New Roman" w:hAnsi="Times New Roman" w:cs="Times New Roman"/>
          <w:sz w:val="24"/>
          <w:szCs w:val="24"/>
          <w:lang w:eastAsia="ru-RU"/>
        </w:rPr>
        <w:t>Неторопливое приседание с напряженным разведением коленей в сторону, медленное возвращение в исходное положение.</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Поднимание на носках и полуприседание. Круговые движения ступни. Приседание с одновременным выставлением ноги вперед в сторону.</w:t>
      </w:r>
      <w:r>
        <w:rPr>
          <w:rFonts w:ascii="Times New Roman" w:hAnsi="Times New Roman" w:cs="Times New Roman"/>
          <w:sz w:val="24"/>
          <w:szCs w:val="24"/>
          <w:lang w:eastAsia="ru-RU"/>
        </w:rPr>
        <w:t xml:space="preserve"> </w:t>
      </w:r>
      <w:proofErr w:type="spellStart"/>
      <w:r w:rsidRPr="007E5C68">
        <w:rPr>
          <w:rFonts w:ascii="Times New Roman" w:hAnsi="Times New Roman" w:cs="Times New Roman"/>
          <w:sz w:val="24"/>
          <w:szCs w:val="24"/>
          <w:lang w:eastAsia="ru-RU"/>
        </w:rPr>
        <w:t>Перелезание</w:t>
      </w:r>
      <w:proofErr w:type="spellEnd"/>
      <w:r w:rsidRPr="007E5C68">
        <w:rPr>
          <w:rFonts w:ascii="Times New Roman" w:hAnsi="Times New Roman" w:cs="Times New Roman"/>
          <w:sz w:val="24"/>
          <w:szCs w:val="24"/>
          <w:lang w:eastAsia="ru-RU"/>
        </w:rPr>
        <w:t xml:space="preserve"> через сцепленные руки, через палку. Упражнения на выработку осанки. Упражнения на координацию движений.</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Упражнения на сложную координацию движений с предметами.</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 xml:space="preserve">Одновременное </w:t>
      </w:r>
      <w:proofErr w:type="spellStart"/>
      <w:r w:rsidRPr="007E5C68">
        <w:rPr>
          <w:rFonts w:ascii="Times New Roman" w:hAnsi="Times New Roman" w:cs="Times New Roman"/>
          <w:sz w:val="24"/>
          <w:szCs w:val="24"/>
          <w:lang w:eastAsia="ru-RU"/>
        </w:rPr>
        <w:t>отхлопывание</w:t>
      </w:r>
      <w:proofErr w:type="spellEnd"/>
      <w:r w:rsidRPr="007E5C68">
        <w:rPr>
          <w:rFonts w:ascii="Times New Roman" w:hAnsi="Times New Roman" w:cs="Times New Roman"/>
          <w:sz w:val="24"/>
          <w:szCs w:val="24"/>
          <w:lang w:eastAsia="ru-RU"/>
        </w:rPr>
        <w:t xml:space="preserve"> и </w:t>
      </w:r>
      <w:proofErr w:type="spellStart"/>
      <w:r w:rsidRPr="007E5C68">
        <w:rPr>
          <w:rFonts w:ascii="Times New Roman" w:hAnsi="Times New Roman" w:cs="Times New Roman"/>
          <w:sz w:val="24"/>
          <w:szCs w:val="24"/>
          <w:lang w:eastAsia="ru-RU"/>
        </w:rPr>
        <w:t>протопывание</w:t>
      </w:r>
      <w:proofErr w:type="spellEnd"/>
      <w:r w:rsidRPr="007E5C68">
        <w:rPr>
          <w:rFonts w:ascii="Times New Roman" w:hAnsi="Times New Roman" w:cs="Times New Roman"/>
          <w:sz w:val="24"/>
          <w:szCs w:val="24"/>
          <w:lang w:eastAsia="ru-RU"/>
        </w:rPr>
        <w:t xml:space="preserve"> несложных ритмических рисунков.</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 xml:space="preserve">Самостоятельное составление простых ритмических рисунков. </w:t>
      </w:r>
      <w:proofErr w:type="spellStart"/>
      <w:r w:rsidRPr="007E5C68">
        <w:rPr>
          <w:rFonts w:ascii="Times New Roman" w:hAnsi="Times New Roman" w:cs="Times New Roman"/>
          <w:sz w:val="24"/>
          <w:szCs w:val="24"/>
          <w:lang w:eastAsia="ru-RU"/>
        </w:rPr>
        <w:t>Протопывание</w:t>
      </w:r>
      <w:proofErr w:type="spellEnd"/>
      <w:r w:rsidRPr="007E5C68">
        <w:rPr>
          <w:rFonts w:ascii="Times New Roman" w:hAnsi="Times New Roman" w:cs="Times New Roman"/>
          <w:sz w:val="24"/>
          <w:szCs w:val="24"/>
          <w:lang w:eastAsia="ru-RU"/>
        </w:rPr>
        <w:t xml:space="preserve"> того, что учитель прохлопал, и наоборот. Упражнения на расслабление мышц.</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Выпрямление рук в суставах и напряжение</w:t>
      </w:r>
      <w:r>
        <w:rPr>
          <w:rFonts w:ascii="Times New Roman" w:hAnsi="Times New Roman" w:cs="Times New Roman"/>
          <w:sz w:val="24"/>
          <w:szCs w:val="24"/>
          <w:lang w:eastAsia="ru-RU"/>
        </w:rPr>
        <w:t xml:space="preserve"> всех мышц. </w:t>
      </w:r>
      <w:r w:rsidRPr="007E5C68">
        <w:rPr>
          <w:rFonts w:ascii="Times New Roman" w:hAnsi="Times New Roman" w:cs="Times New Roman"/>
          <w:sz w:val="24"/>
          <w:szCs w:val="24"/>
          <w:lang w:eastAsia="ru-RU"/>
        </w:rPr>
        <w:t xml:space="preserve">Поднятие рук вверх, вытягивание  корпуса — стойка на </w:t>
      </w:r>
      <w:proofErr w:type="spellStart"/>
      <w:r w:rsidRPr="007E5C68">
        <w:rPr>
          <w:rFonts w:ascii="Times New Roman" w:hAnsi="Times New Roman" w:cs="Times New Roman"/>
          <w:sz w:val="24"/>
          <w:szCs w:val="24"/>
          <w:lang w:eastAsia="ru-RU"/>
        </w:rPr>
        <w:t>полупальцах</w:t>
      </w:r>
      <w:proofErr w:type="spellEnd"/>
      <w:r w:rsidRPr="007E5C68">
        <w:rPr>
          <w:rFonts w:ascii="Times New Roman" w:hAnsi="Times New Roman" w:cs="Times New Roman"/>
          <w:sz w:val="24"/>
          <w:szCs w:val="24"/>
          <w:lang w:eastAsia="ru-RU"/>
        </w:rPr>
        <w:t>,  Перенесение тяжести тела с ноги на ногу, из стороны в сторону.</w:t>
      </w:r>
    </w:p>
    <w:p w:rsidR="002E55A4" w:rsidRPr="004358E1" w:rsidRDefault="002E55A4" w:rsidP="002E55A4">
      <w:pPr>
        <w:pStyle w:val="a3"/>
        <w:jc w:val="both"/>
        <w:rPr>
          <w:rFonts w:ascii="Times New Roman" w:hAnsi="Times New Roman" w:cs="Times New Roman"/>
          <w:b/>
          <w:sz w:val="24"/>
          <w:szCs w:val="24"/>
          <w:lang w:eastAsia="ru-RU"/>
        </w:rPr>
      </w:pPr>
      <w:r w:rsidRPr="004358E1">
        <w:rPr>
          <w:rFonts w:ascii="Times New Roman" w:hAnsi="Times New Roman" w:cs="Times New Roman"/>
          <w:b/>
          <w:sz w:val="24"/>
          <w:szCs w:val="24"/>
          <w:lang w:eastAsia="ru-RU"/>
        </w:rPr>
        <w:t>Упражнения с детскими музыкальными инструментами</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Упражнение для кистей рук с барабанными палочками.</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Исполнение различных ритмов на барабане и бубне.</w:t>
      </w:r>
    </w:p>
    <w:p w:rsidR="002E55A4" w:rsidRPr="004E607A" w:rsidRDefault="002E55A4" w:rsidP="002E55A4">
      <w:pPr>
        <w:pStyle w:val="a3"/>
        <w:jc w:val="both"/>
        <w:rPr>
          <w:rFonts w:ascii="Times New Roman" w:hAnsi="Times New Roman" w:cs="Times New Roman"/>
          <w:b/>
          <w:sz w:val="24"/>
          <w:szCs w:val="24"/>
          <w:lang w:eastAsia="ru-RU"/>
        </w:rPr>
      </w:pPr>
      <w:r w:rsidRPr="004E607A">
        <w:rPr>
          <w:rFonts w:ascii="Times New Roman" w:hAnsi="Times New Roman" w:cs="Times New Roman"/>
          <w:b/>
          <w:sz w:val="24"/>
          <w:szCs w:val="24"/>
          <w:lang w:eastAsia="ru-RU"/>
        </w:rPr>
        <w:t>Игры под музыку</w:t>
      </w:r>
    </w:p>
    <w:p w:rsidR="002E55A4" w:rsidRPr="007E5C68" w:rsidRDefault="002E55A4" w:rsidP="002E55A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Музыкальные игры с предметами. </w:t>
      </w:r>
      <w:r w:rsidRPr="007E5C68">
        <w:rPr>
          <w:rFonts w:ascii="Times New Roman" w:hAnsi="Times New Roman" w:cs="Times New Roman"/>
          <w:sz w:val="24"/>
          <w:szCs w:val="24"/>
          <w:lang w:eastAsia="ru-RU"/>
        </w:rPr>
        <w:t xml:space="preserve">Исполнение движений </w:t>
      </w:r>
      <w:proofErr w:type="spellStart"/>
      <w:r w:rsidRPr="007E5C68">
        <w:rPr>
          <w:rFonts w:ascii="Times New Roman" w:hAnsi="Times New Roman" w:cs="Times New Roman"/>
          <w:sz w:val="24"/>
          <w:szCs w:val="24"/>
          <w:lang w:eastAsia="ru-RU"/>
        </w:rPr>
        <w:t>пружиннее</w:t>
      </w:r>
      <w:proofErr w:type="spellEnd"/>
      <w:r w:rsidRPr="007E5C68">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sidRPr="007E5C68">
        <w:rPr>
          <w:rFonts w:ascii="Times New Roman" w:hAnsi="Times New Roman" w:cs="Times New Roman"/>
          <w:sz w:val="24"/>
          <w:szCs w:val="24"/>
          <w:lang w:eastAsia="ru-RU"/>
        </w:rPr>
        <w:t xml:space="preserve"> </w:t>
      </w:r>
      <w:proofErr w:type="spellStart"/>
      <w:r w:rsidRPr="007E5C68">
        <w:rPr>
          <w:rFonts w:ascii="Times New Roman" w:hAnsi="Times New Roman" w:cs="Times New Roman"/>
          <w:sz w:val="24"/>
          <w:szCs w:val="24"/>
          <w:lang w:eastAsia="ru-RU"/>
        </w:rPr>
        <w:t>плавнее</w:t>
      </w:r>
      <w:proofErr w:type="spellEnd"/>
      <w:r w:rsidRPr="007E5C68">
        <w:rPr>
          <w:rFonts w:ascii="Times New Roman" w:hAnsi="Times New Roman" w:cs="Times New Roman"/>
          <w:sz w:val="24"/>
          <w:szCs w:val="24"/>
          <w:lang w:eastAsia="ru-RU"/>
        </w:rPr>
        <w:t>, спокойнее, с размахом, применяя для этого известные элементы движений и танца.</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Упражнения в передаче игровых образов при инсценировке пес</w:t>
      </w:r>
      <w:r>
        <w:rPr>
          <w:rFonts w:ascii="Times New Roman" w:hAnsi="Times New Roman" w:cs="Times New Roman"/>
          <w:sz w:val="24"/>
          <w:szCs w:val="24"/>
          <w:lang w:eastAsia="ru-RU"/>
        </w:rPr>
        <w:t xml:space="preserve">ен. Смена ролей в импровизации. </w:t>
      </w:r>
      <w:r w:rsidRPr="007E5C68">
        <w:rPr>
          <w:rFonts w:ascii="Times New Roman" w:hAnsi="Times New Roman" w:cs="Times New Roman"/>
          <w:sz w:val="24"/>
          <w:szCs w:val="24"/>
          <w:lang w:eastAsia="ru-RU"/>
        </w:rPr>
        <w:t>Действия с воображаемыми предметами. Подвижные игры с п</w:t>
      </w:r>
      <w:r>
        <w:rPr>
          <w:rFonts w:ascii="Times New Roman" w:hAnsi="Times New Roman" w:cs="Times New Roman"/>
          <w:sz w:val="24"/>
          <w:szCs w:val="24"/>
          <w:lang w:eastAsia="ru-RU"/>
        </w:rPr>
        <w:t xml:space="preserve">ением и речевым сопровождением. </w:t>
      </w:r>
      <w:r w:rsidRPr="007E5C68">
        <w:rPr>
          <w:rFonts w:ascii="Times New Roman" w:hAnsi="Times New Roman" w:cs="Times New Roman"/>
          <w:sz w:val="24"/>
          <w:szCs w:val="24"/>
          <w:lang w:eastAsia="ru-RU"/>
        </w:rPr>
        <w:t>Игра «Узнай по голосу»</w:t>
      </w:r>
    </w:p>
    <w:p w:rsidR="002E55A4" w:rsidRPr="004E607A" w:rsidRDefault="002E55A4" w:rsidP="002E55A4">
      <w:pPr>
        <w:pStyle w:val="a3"/>
        <w:jc w:val="both"/>
        <w:rPr>
          <w:rFonts w:ascii="Times New Roman" w:hAnsi="Times New Roman" w:cs="Times New Roman"/>
          <w:b/>
          <w:sz w:val="24"/>
          <w:szCs w:val="24"/>
          <w:lang w:eastAsia="ru-RU"/>
        </w:rPr>
      </w:pPr>
      <w:r w:rsidRPr="004E607A">
        <w:rPr>
          <w:rFonts w:ascii="Times New Roman" w:hAnsi="Times New Roman" w:cs="Times New Roman"/>
          <w:b/>
          <w:sz w:val="24"/>
          <w:szCs w:val="24"/>
          <w:lang w:eastAsia="ru-RU"/>
        </w:rPr>
        <w:t>Танцевальные упражнения</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Шаг на носках, шаг польки. Широкий, высокий бег. Сильные поскоки, боковой галоп.</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 xml:space="preserve">Элементы русской пляски: приставные шаги с приседанием, полуприседание с выставлением ноги на пятку, присядка и </w:t>
      </w:r>
      <w:proofErr w:type="spellStart"/>
      <w:r w:rsidRPr="007E5C68">
        <w:rPr>
          <w:rFonts w:ascii="Times New Roman" w:hAnsi="Times New Roman" w:cs="Times New Roman"/>
          <w:sz w:val="24"/>
          <w:szCs w:val="24"/>
          <w:lang w:eastAsia="ru-RU"/>
        </w:rPr>
        <w:t>полуприсядка</w:t>
      </w:r>
      <w:proofErr w:type="spellEnd"/>
      <w:r w:rsidRPr="007E5C68">
        <w:rPr>
          <w:rFonts w:ascii="Times New Roman" w:hAnsi="Times New Roman" w:cs="Times New Roman"/>
          <w:sz w:val="24"/>
          <w:szCs w:val="24"/>
          <w:lang w:eastAsia="ru-RU"/>
        </w:rPr>
        <w:t xml:space="preserve"> на месте и с продвижением.</w:t>
      </w:r>
    </w:p>
    <w:p w:rsidR="002E55A4" w:rsidRPr="007E5C68" w:rsidRDefault="002E55A4" w:rsidP="002E55A4">
      <w:pPr>
        <w:pStyle w:val="a3"/>
        <w:jc w:val="both"/>
        <w:rPr>
          <w:rFonts w:ascii="Times New Roman" w:hAnsi="Times New Roman" w:cs="Times New Roman"/>
          <w:sz w:val="24"/>
          <w:szCs w:val="24"/>
          <w:lang w:eastAsia="ru-RU"/>
        </w:rPr>
      </w:pPr>
      <w:r w:rsidRPr="007E5C68">
        <w:rPr>
          <w:rFonts w:ascii="Times New Roman" w:hAnsi="Times New Roman" w:cs="Times New Roman"/>
          <w:sz w:val="24"/>
          <w:szCs w:val="24"/>
          <w:lang w:eastAsia="ru-RU"/>
        </w:rPr>
        <w:t xml:space="preserve">Движения </w:t>
      </w:r>
      <w:r>
        <w:rPr>
          <w:rFonts w:ascii="Times New Roman" w:hAnsi="Times New Roman" w:cs="Times New Roman"/>
          <w:sz w:val="24"/>
          <w:szCs w:val="24"/>
          <w:lang w:eastAsia="ru-RU"/>
        </w:rPr>
        <w:t xml:space="preserve">парами: боковой галоп, поскоки. </w:t>
      </w:r>
      <w:r w:rsidRPr="007E5C68">
        <w:rPr>
          <w:rFonts w:ascii="Times New Roman" w:hAnsi="Times New Roman" w:cs="Times New Roman"/>
          <w:sz w:val="24"/>
          <w:szCs w:val="24"/>
          <w:lang w:eastAsia="ru-RU"/>
        </w:rPr>
        <w:t xml:space="preserve">Основные движения народных </w:t>
      </w:r>
      <w:proofErr w:type="gramStart"/>
      <w:r w:rsidRPr="007E5C68">
        <w:rPr>
          <w:rFonts w:ascii="Times New Roman" w:hAnsi="Times New Roman" w:cs="Times New Roman"/>
          <w:sz w:val="24"/>
          <w:szCs w:val="24"/>
          <w:lang w:eastAsia="ru-RU"/>
        </w:rPr>
        <w:t>танцев..</w:t>
      </w:r>
      <w:proofErr w:type="gramEnd"/>
    </w:p>
    <w:p w:rsidR="002E55A4" w:rsidRDefault="002E55A4" w:rsidP="002E55A4">
      <w:pPr>
        <w:pStyle w:val="a3"/>
        <w:ind w:left="720"/>
        <w:jc w:val="center"/>
        <w:rPr>
          <w:rFonts w:ascii="Times New Roman" w:hAnsi="Times New Roman" w:cs="Times New Roman"/>
          <w:b/>
          <w:sz w:val="24"/>
          <w:szCs w:val="24"/>
        </w:rPr>
      </w:pPr>
      <w:r w:rsidRPr="002E55A4">
        <w:rPr>
          <w:rFonts w:ascii="Times New Roman" w:hAnsi="Times New Roman" w:cs="Times New Roman"/>
          <w:b/>
          <w:sz w:val="24"/>
          <w:szCs w:val="24"/>
        </w:rPr>
        <w:t xml:space="preserve"> </w:t>
      </w:r>
      <w:r w:rsidR="0022206F">
        <w:rPr>
          <w:rFonts w:ascii="Times New Roman" w:hAnsi="Times New Roman" w:cs="Times New Roman"/>
          <w:b/>
          <w:sz w:val="24"/>
          <w:szCs w:val="24"/>
        </w:rPr>
        <w:t xml:space="preserve">Содержание </w:t>
      </w:r>
      <w:r w:rsidR="003D13A1">
        <w:rPr>
          <w:rFonts w:ascii="Times New Roman" w:hAnsi="Times New Roman" w:cs="Times New Roman"/>
          <w:b/>
          <w:sz w:val="24"/>
          <w:szCs w:val="24"/>
        </w:rPr>
        <w:t>7-9 классы</w:t>
      </w:r>
    </w:p>
    <w:p w:rsidR="002E55A4" w:rsidRPr="00CA2274" w:rsidRDefault="002E55A4" w:rsidP="002E55A4">
      <w:pPr>
        <w:pStyle w:val="a3"/>
        <w:jc w:val="both"/>
        <w:rPr>
          <w:rFonts w:ascii="Times New Roman" w:hAnsi="Times New Roman" w:cs="Times New Roman"/>
          <w:b/>
          <w:sz w:val="24"/>
          <w:szCs w:val="24"/>
          <w:lang w:eastAsia="ru-RU"/>
        </w:rPr>
      </w:pPr>
      <w:r w:rsidRPr="00CA2274">
        <w:rPr>
          <w:rFonts w:ascii="Times New Roman" w:hAnsi="Times New Roman" w:cs="Times New Roman"/>
          <w:b/>
          <w:sz w:val="24"/>
          <w:szCs w:val="24"/>
          <w:lang w:eastAsia="ru-RU"/>
        </w:rPr>
        <w:t>Упражнения на ориентировку в пространстве</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Перестроение из колонны по одному в колонну по четыре.</w:t>
      </w:r>
    </w:p>
    <w:p w:rsidR="002E55A4" w:rsidRPr="00E009B0" w:rsidRDefault="002E55A4" w:rsidP="002E55A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Построение в шахматном порядке. </w:t>
      </w:r>
      <w:r w:rsidRPr="00E009B0">
        <w:rPr>
          <w:rFonts w:ascii="Times New Roman" w:hAnsi="Times New Roman" w:cs="Times New Roman"/>
          <w:sz w:val="24"/>
          <w:szCs w:val="24"/>
          <w:lang w:eastAsia="ru-RU"/>
        </w:rPr>
        <w:t>Перестроение из нескольких колонн в несколько кругов, сужение и расширение их</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Ходьба по центру зала, умение намечать диагональные линии из угла в угол. Сохранение правильной дистанции во всех видах построений.</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Упражнения с предметами.</w:t>
      </w:r>
    </w:p>
    <w:p w:rsidR="002E55A4" w:rsidRPr="00CA2274" w:rsidRDefault="002E55A4" w:rsidP="002E55A4">
      <w:pPr>
        <w:pStyle w:val="a3"/>
        <w:jc w:val="both"/>
        <w:rPr>
          <w:rFonts w:ascii="Times New Roman" w:hAnsi="Times New Roman" w:cs="Times New Roman"/>
          <w:b/>
          <w:sz w:val="24"/>
          <w:szCs w:val="24"/>
          <w:lang w:eastAsia="ru-RU"/>
        </w:rPr>
      </w:pPr>
      <w:r w:rsidRPr="00CA2274">
        <w:rPr>
          <w:rFonts w:ascii="Times New Roman" w:hAnsi="Times New Roman" w:cs="Times New Roman"/>
          <w:b/>
          <w:sz w:val="24"/>
          <w:szCs w:val="24"/>
          <w:lang w:eastAsia="ru-RU"/>
        </w:rPr>
        <w:t>Ритмико-гимнастические упражнения</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 xml:space="preserve"> Общеразвивающие упражнения.</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Круговые движения головы, наклоны вперед, назад, в стороны. Выбрасывание рук вперед, в стороны, вверх из положения руки к плечам.</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 xml:space="preserve">Круговые движения плеч, замедленные, с постоянным ускорением, с резким изменением темпа движений. Плавные, резкие, быстрые, медленные движения кистей рук. </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Круговые движения туловища с вытянутыми в стороны руками, за голову, на поясе.</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lastRenderedPageBreak/>
        <w:t>Всевозможные сочетания движений ног: выставление ног вперед, назад, в стороны, сгибание в коленном суставе, круговые движения, ходьба на внутренних краях стоп.</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Упражнения на выработку осанки.</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Упражнения на координацию движений.</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Разнообразные сочетания одновременных движений рук, ног, туловища, кистей.</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Выполнение упражнений под музыку с постепенным ускорением, с резкой сменой темпа движений.</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Поочередные хлопки над головой, на груди, перед с</w:t>
      </w:r>
      <w:r>
        <w:rPr>
          <w:rFonts w:ascii="Times New Roman" w:hAnsi="Times New Roman" w:cs="Times New Roman"/>
          <w:sz w:val="24"/>
          <w:szCs w:val="24"/>
          <w:lang w:eastAsia="ru-RU"/>
        </w:rPr>
        <w:t>обой, справа, слева, на голени.</w:t>
      </w:r>
      <w:r w:rsidRPr="00E009B0">
        <w:rPr>
          <w:rFonts w:ascii="Times New Roman" w:hAnsi="Times New Roman" w:cs="Times New Roman"/>
          <w:sz w:val="24"/>
          <w:szCs w:val="24"/>
          <w:lang w:eastAsia="ru-RU"/>
        </w:rPr>
        <w:t xml:space="preserve"> Самостоятельное составление несложных ритмических рисунков в сочетании хлопков и притопов, с предметами (погремушками, бубном, барабаном).</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 xml:space="preserve"> Упражнение на расслабление мышц.</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Прыжки на двух ногах одновременно с мягкими расслабленными коленями и корпусом, висящими руками и опущенной головой («петрушка»).</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Имитация распускающегося цветка</w:t>
      </w:r>
      <w:r w:rsidR="0022206F">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(с позиции приседание на корточки).</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Имитация увядающего (с позиции приседание на корточки).</w:t>
      </w:r>
    </w:p>
    <w:p w:rsidR="002E55A4" w:rsidRPr="00CA2274" w:rsidRDefault="002E55A4" w:rsidP="002E55A4">
      <w:pPr>
        <w:pStyle w:val="a3"/>
        <w:jc w:val="both"/>
        <w:rPr>
          <w:rFonts w:ascii="Times New Roman" w:hAnsi="Times New Roman" w:cs="Times New Roman"/>
          <w:b/>
          <w:sz w:val="24"/>
          <w:szCs w:val="24"/>
          <w:lang w:eastAsia="ru-RU"/>
        </w:rPr>
      </w:pPr>
      <w:r w:rsidRPr="00CA2274">
        <w:rPr>
          <w:rFonts w:ascii="Times New Roman" w:hAnsi="Times New Roman" w:cs="Times New Roman"/>
          <w:b/>
          <w:sz w:val="24"/>
          <w:szCs w:val="24"/>
          <w:lang w:eastAsia="ru-RU"/>
        </w:rPr>
        <w:t>Упражнения с детскими музыкальными инструментами</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 xml:space="preserve">Круговые движения кистью (пальцы сжаты в кулак). </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Движения кистей и пальцев рук в разном темпе: медленном, среднем, быстром, с постепенным ускорением, с резким изменением темпа и плавности движений.</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 xml:space="preserve"> Выполнение несложных упражн</w:t>
      </w:r>
      <w:r>
        <w:rPr>
          <w:rFonts w:ascii="Times New Roman" w:hAnsi="Times New Roman" w:cs="Times New Roman"/>
          <w:sz w:val="24"/>
          <w:szCs w:val="24"/>
          <w:lang w:eastAsia="ru-RU"/>
        </w:rPr>
        <w:t>ений</w:t>
      </w:r>
      <w:r w:rsidRPr="00E009B0">
        <w:rPr>
          <w:rFonts w:ascii="Times New Roman" w:hAnsi="Times New Roman" w:cs="Times New Roman"/>
          <w:sz w:val="24"/>
          <w:szCs w:val="24"/>
          <w:lang w:eastAsia="ru-RU"/>
        </w:rPr>
        <w:t>.</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Упражнения в передаче на музыкальных инструментах основного ритма знакомой песни и определении по заданному ритму мелодии знакомой песни.</w:t>
      </w:r>
    </w:p>
    <w:p w:rsidR="002E55A4" w:rsidRPr="00CA2274" w:rsidRDefault="002E55A4" w:rsidP="002E55A4">
      <w:pPr>
        <w:pStyle w:val="a3"/>
        <w:jc w:val="both"/>
        <w:rPr>
          <w:rFonts w:ascii="Times New Roman" w:hAnsi="Times New Roman" w:cs="Times New Roman"/>
          <w:b/>
          <w:sz w:val="24"/>
          <w:szCs w:val="24"/>
          <w:lang w:eastAsia="ru-RU"/>
        </w:rPr>
      </w:pPr>
      <w:r w:rsidRPr="00CA2274">
        <w:rPr>
          <w:rFonts w:ascii="Times New Roman" w:hAnsi="Times New Roman" w:cs="Times New Roman"/>
          <w:b/>
          <w:sz w:val="24"/>
          <w:szCs w:val="24"/>
          <w:lang w:eastAsia="ru-RU"/>
        </w:rPr>
        <w:t>Игры под музыку</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Упражнения на самостоятельную передачу в движении ритмического рисунка, акцента, темповых и динамических изменений в музыке.</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Разучивание и придумывание новых вариантов игр, элементов танцевальных движений, их комбинирование. Составление несложных танцевальных композиций.</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 xml:space="preserve">Игры с пением, речевым сопровождением. </w:t>
      </w:r>
      <w:proofErr w:type="spellStart"/>
      <w:r w:rsidRPr="00E009B0">
        <w:rPr>
          <w:rFonts w:ascii="Times New Roman" w:hAnsi="Times New Roman" w:cs="Times New Roman"/>
          <w:sz w:val="24"/>
          <w:szCs w:val="24"/>
          <w:lang w:eastAsia="ru-RU"/>
        </w:rPr>
        <w:t>Инсценирование</w:t>
      </w:r>
      <w:proofErr w:type="spellEnd"/>
      <w:r w:rsidRPr="00E009B0">
        <w:rPr>
          <w:rFonts w:ascii="Times New Roman" w:hAnsi="Times New Roman" w:cs="Times New Roman"/>
          <w:sz w:val="24"/>
          <w:szCs w:val="24"/>
          <w:lang w:eastAsia="ru-RU"/>
        </w:rPr>
        <w:t xml:space="preserve"> музыкальных сказок, песен.</w:t>
      </w:r>
    </w:p>
    <w:p w:rsidR="002E55A4" w:rsidRPr="00CA2274" w:rsidRDefault="002E55A4" w:rsidP="002E55A4">
      <w:pPr>
        <w:pStyle w:val="a3"/>
        <w:jc w:val="both"/>
        <w:rPr>
          <w:rFonts w:ascii="Times New Roman" w:hAnsi="Times New Roman" w:cs="Times New Roman"/>
          <w:b/>
          <w:sz w:val="24"/>
          <w:szCs w:val="24"/>
          <w:lang w:eastAsia="ru-RU"/>
        </w:rPr>
      </w:pPr>
      <w:r w:rsidRPr="00CA2274">
        <w:rPr>
          <w:rFonts w:ascii="Times New Roman" w:hAnsi="Times New Roman" w:cs="Times New Roman"/>
          <w:b/>
          <w:sz w:val="24"/>
          <w:szCs w:val="24"/>
          <w:lang w:eastAsia="ru-RU"/>
        </w:rPr>
        <w:t>Танцевальные упражнения</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Упражнения на различение элементов народных танцев.</w:t>
      </w:r>
    </w:p>
    <w:p w:rsidR="002E55A4" w:rsidRPr="00E009B0" w:rsidRDefault="002E55A4" w:rsidP="002E55A4">
      <w:pPr>
        <w:pStyle w:val="a3"/>
        <w:jc w:val="both"/>
        <w:rPr>
          <w:rFonts w:ascii="Times New Roman" w:hAnsi="Times New Roman" w:cs="Times New Roman"/>
          <w:sz w:val="24"/>
          <w:szCs w:val="24"/>
          <w:lang w:eastAsia="ru-RU"/>
        </w:rPr>
      </w:pPr>
      <w:r w:rsidRPr="00E009B0">
        <w:rPr>
          <w:rFonts w:ascii="Times New Roman" w:hAnsi="Times New Roman" w:cs="Times New Roman"/>
          <w:sz w:val="24"/>
          <w:szCs w:val="24"/>
          <w:lang w:eastAsia="ru-RU"/>
        </w:rPr>
        <w:t>Шаг кадрили: три простых шага и один скользящий, носо</w:t>
      </w:r>
      <w:r>
        <w:rPr>
          <w:rFonts w:ascii="Times New Roman" w:hAnsi="Times New Roman" w:cs="Times New Roman"/>
          <w:sz w:val="24"/>
          <w:szCs w:val="24"/>
          <w:lang w:eastAsia="ru-RU"/>
        </w:rPr>
        <w:t xml:space="preserve">к ноги вытянут. Пружинящий бег. </w:t>
      </w:r>
      <w:r w:rsidRPr="00E009B0">
        <w:rPr>
          <w:rFonts w:ascii="Times New Roman" w:hAnsi="Times New Roman" w:cs="Times New Roman"/>
          <w:sz w:val="24"/>
          <w:szCs w:val="24"/>
          <w:lang w:eastAsia="ru-RU"/>
        </w:rPr>
        <w:t>Поскоки с продвижением назад (спиной).</w:t>
      </w:r>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Быстрые мелкие шаги н</w:t>
      </w:r>
      <w:r>
        <w:rPr>
          <w:rFonts w:ascii="Times New Roman" w:hAnsi="Times New Roman" w:cs="Times New Roman"/>
          <w:sz w:val="24"/>
          <w:szCs w:val="24"/>
          <w:lang w:eastAsia="ru-RU"/>
        </w:rPr>
        <w:t xml:space="preserve">а всей ступне и на </w:t>
      </w:r>
      <w:proofErr w:type="spellStart"/>
      <w:r>
        <w:rPr>
          <w:rFonts w:ascii="Times New Roman" w:hAnsi="Times New Roman" w:cs="Times New Roman"/>
          <w:sz w:val="24"/>
          <w:szCs w:val="24"/>
          <w:lang w:eastAsia="ru-RU"/>
        </w:rPr>
        <w:t>полупальцах</w:t>
      </w:r>
      <w:proofErr w:type="spellEnd"/>
      <w:r>
        <w:rPr>
          <w:rFonts w:ascii="Times New Roman" w:hAnsi="Times New Roman" w:cs="Times New Roman"/>
          <w:sz w:val="24"/>
          <w:szCs w:val="24"/>
          <w:lang w:eastAsia="ru-RU"/>
        </w:rPr>
        <w:t xml:space="preserve">. </w:t>
      </w:r>
      <w:r w:rsidRPr="00E009B0">
        <w:rPr>
          <w:rFonts w:ascii="Times New Roman" w:hAnsi="Times New Roman" w:cs="Times New Roman"/>
          <w:sz w:val="24"/>
          <w:szCs w:val="24"/>
          <w:lang w:eastAsia="ru-RU"/>
        </w:rPr>
        <w:t>Разучивание народных танцев.</w:t>
      </w:r>
    </w:p>
    <w:p w:rsidR="00311825" w:rsidRDefault="00311825" w:rsidP="002E55A4">
      <w:pPr>
        <w:pStyle w:val="a3"/>
        <w:ind w:left="720"/>
        <w:jc w:val="center"/>
        <w:rPr>
          <w:rFonts w:ascii="Times New Roman" w:hAnsi="Times New Roman" w:cs="Times New Roman"/>
          <w:b/>
          <w:sz w:val="24"/>
          <w:szCs w:val="24"/>
        </w:rPr>
      </w:pPr>
    </w:p>
    <w:p w:rsidR="00311825" w:rsidRDefault="00311825" w:rsidP="00311825">
      <w:pPr>
        <w:tabs>
          <w:tab w:val="left" w:pos="566"/>
        </w:tabs>
        <w:jc w:val="center"/>
        <w:rPr>
          <w:rFonts w:ascii="Times New Roman" w:hAnsi="Times New Roman"/>
          <w:b/>
          <w:sz w:val="24"/>
          <w:szCs w:val="24"/>
        </w:rPr>
      </w:pPr>
      <w:r>
        <w:rPr>
          <w:rFonts w:ascii="Times New Roman" w:hAnsi="Times New Roman"/>
          <w:b/>
          <w:sz w:val="24"/>
          <w:szCs w:val="24"/>
        </w:rPr>
        <w:t xml:space="preserve">Тематическое планирование </w:t>
      </w:r>
    </w:p>
    <w:tbl>
      <w:tblPr>
        <w:tblStyle w:val="a5"/>
        <w:tblW w:w="9159" w:type="dxa"/>
        <w:tblLook w:val="04A0" w:firstRow="1" w:lastRow="0" w:firstColumn="1" w:lastColumn="0" w:noHBand="0" w:noVBand="1"/>
      </w:tblPr>
      <w:tblGrid>
        <w:gridCol w:w="631"/>
        <w:gridCol w:w="3740"/>
        <w:gridCol w:w="532"/>
        <w:gridCol w:w="532"/>
        <w:gridCol w:w="532"/>
        <w:gridCol w:w="532"/>
        <w:gridCol w:w="532"/>
        <w:gridCol w:w="532"/>
        <w:gridCol w:w="532"/>
        <w:gridCol w:w="532"/>
        <w:gridCol w:w="532"/>
      </w:tblGrid>
      <w:tr w:rsidR="00C91A5B" w:rsidTr="00C91A5B">
        <w:trPr>
          <w:trHeight w:val="660"/>
        </w:trPr>
        <w:tc>
          <w:tcPr>
            <w:tcW w:w="0" w:type="auto"/>
            <w:vMerge w:val="restart"/>
          </w:tcPr>
          <w:p w:rsidR="00C91A5B" w:rsidRPr="00F74DF1" w:rsidRDefault="00C91A5B" w:rsidP="00E67E62">
            <w:pPr>
              <w:tabs>
                <w:tab w:val="left" w:pos="566"/>
              </w:tabs>
              <w:jc w:val="center"/>
              <w:rPr>
                <w:rFonts w:ascii="Times New Roman" w:hAnsi="Times New Roman" w:cs="Times New Roman"/>
                <w:sz w:val="24"/>
                <w:szCs w:val="24"/>
              </w:rPr>
            </w:pPr>
            <w:r w:rsidRPr="00F74DF1">
              <w:rPr>
                <w:rFonts w:ascii="Times New Roman" w:hAnsi="Times New Roman" w:cs="Times New Roman"/>
                <w:sz w:val="24"/>
                <w:szCs w:val="24"/>
              </w:rPr>
              <w:t>№</w:t>
            </w:r>
          </w:p>
          <w:p w:rsidR="00C91A5B" w:rsidRPr="00F74DF1" w:rsidRDefault="00C91A5B" w:rsidP="00E67E62">
            <w:pPr>
              <w:tabs>
                <w:tab w:val="left" w:pos="566"/>
              </w:tabs>
              <w:jc w:val="center"/>
              <w:rPr>
                <w:rFonts w:ascii="Times New Roman" w:hAnsi="Times New Roman" w:cs="Times New Roman"/>
                <w:sz w:val="24"/>
                <w:szCs w:val="24"/>
              </w:rPr>
            </w:pPr>
            <w:r w:rsidRPr="00F74DF1">
              <w:rPr>
                <w:rFonts w:ascii="Times New Roman" w:hAnsi="Times New Roman" w:cs="Times New Roman"/>
                <w:sz w:val="24"/>
                <w:szCs w:val="24"/>
              </w:rPr>
              <w:t>п/п</w:t>
            </w:r>
          </w:p>
        </w:tc>
        <w:tc>
          <w:tcPr>
            <w:tcW w:w="3739" w:type="dxa"/>
            <w:vMerge w:val="restart"/>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Тема курса</w:t>
            </w:r>
          </w:p>
        </w:tc>
        <w:tc>
          <w:tcPr>
            <w:tcW w:w="0" w:type="auto"/>
            <w:gridSpan w:val="9"/>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Количество</w:t>
            </w:r>
          </w:p>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часов</w:t>
            </w:r>
          </w:p>
        </w:tc>
      </w:tr>
      <w:tr w:rsidR="00C91A5B" w:rsidTr="00C91A5B">
        <w:trPr>
          <w:trHeight w:val="535"/>
        </w:trPr>
        <w:tc>
          <w:tcPr>
            <w:tcW w:w="0" w:type="auto"/>
            <w:vMerge/>
          </w:tcPr>
          <w:p w:rsidR="00C91A5B" w:rsidRPr="00F74DF1" w:rsidRDefault="00C91A5B" w:rsidP="00E67E62">
            <w:pPr>
              <w:tabs>
                <w:tab w:val="left" w:pos="566"/>
              </w:tabs>
              <w:jc w:val="center"/>
              <w:rPr>
                <w:rFonts w:ascii="Times New Roman" w:hAnsi="Times New Roman" w:cs="Times New Roman"/>
                <w:sz w:val="24"/>
                <w:szCs w:val="24"/>
              </w:rPr>
            </w:pPr>
          </w:p>
        </w:tc>
        <w:tc>
          <w:tcPr>
            <w:tcW w:w="3739" w:type="dxa"/>
            <w:vMerge/>
          </w:tcPr>
          <w:p w:rsidR="00C91A5B" w:rsidRDefault="00C91A5B" w:rsidP="00E67E62">
            <w:pPr>
              <w:tabs>
                <w:tab w:val="left" w:pos="566"/>
              </w:tabs>
              <w:jc w:val="center"/>
              <w:rPr>
                <w:rFonts w:ascii="Times New Roman" w:hAnsi="Times New Roman" w:cs="Times New Roman"/>
                <w:b/>
                <w:sz w:val="24"/>
                <w:szCs w:val="24"/>
              </w:rPr>
            </w:pP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1</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2</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4</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5</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6</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7</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8</w:t>
            </w:r>
          </w:p>
        </w:tc>
        <w:tc>
          <w:tcPr>
            <w:tcW w:w="0" w:type="auto"/>
          </w:tcPr>
          <w:p w:rsidR="00C91A5B" w:rsidRDefault="00C91A5B" w:rsidP="00E67E6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9</w:t>
            </w:r>
          </w:p>
        </w:tc>
      </w:tr>
      <w:tr w:rsidR="00C91A5B" w:rsidTr="00C91A5B">
        <w:trPr>
          <w:trHeight w:val="396"/>
        </w:trPr>
        <w:tc>
          <w:tcPr>
            <w:tcW w:w="0" w:type="auto"/>
          </w:tcPr>
          <w:p w:rsidR="00C91A5B" w:rsidRPr="00775E5D" w:rsidRDefault="00C91A5B" w:rsidP="00C91A5B">
            <w:pPr>
              <w:tabs>
                <w:tab w:val="left" w:pos="566"/>
              </w:tabs>
              <w:jc w:val="center"/>
              <w:rPr>
                <w:rFonts w:ascii="Times New Roman" w:hAnsi="Times New Roman" w:cs="Times New Roman"/>
                <w:sz w:val="24"/>
                <w:szCs w:val="24"/>
              </w:rPr>
            </w:pPr>
            <w:r w:rsidRPr="00775E5D">
              <w:rPr>
                <w:rFonts w:ascii="Times New Roman" w:hAnsi="Times New Roman" w:cs="Times New Roman"/>
                <w:sz w:val="24"/>
                <w:szCs w:val="24"/>
              </w:rPr>
              <w:t>1</w:t>
            </w:r>
          </w:p>
        </w:tc>
        <w:tc>
          <w:tcPr>
            <w:tcW w:w="3739" w:type="dxa"/>
          </w:tcPr>
          <w:p w:rsidR="00C91A5B" w:rsidRPr="00557502" w:rsidRDefault="00C91A5B" w:rsidP="00C91A5B">
            <w:pPr>
              <w:spacing w:before="100" w:beforeAutospacing="1" w:after="100" w:afterAutospacing="1"/>
              <w:jc w:val="both"/>
              <w:rPr>
                <w:rFonts w:ascii="Times New Roman" w:eastAsia="Times New Roman" w:hAnsi="Times New Roman" w:cs="Times New Roman"/>
                <w:color w:val="000000"/>
                <w:sz w:val="24"/>
                <w:szCs w:val="24"/>
              </w:rPr>
            </w:pPr>
            <w:r w:rsidRPr="00557502">
              <w:rPr>
                <w:rFonts w:ascii="Times New Roman" w:eastAsia="Times New Roman" w:hAnsi="Times New Roman" w:cs="Times New Roman"/>
                <w:color w:val="000000"/>
                <w:sz w:val="24"/>
                <w:szCs w:val="24"/>
                <w:lang w:eastAsia="ru-RU"/>
              </w:rPr>
              <w:t>Упражнения на ориентировку в пространстве</w:t>
            </w:r>
          </w:p>
        </w:tc>
        <w:tc>
          <w:tcPr>
            <w:tcW w:w="0" w:type="auto"/>
          </w:tcPr>
          <w:p w:rsidR="00C91A5B" w:rsidRPr="00666388" w:rsidRDefault="00085022"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9</w:t>
            </w:r>
          </w:p>
        </w:tc>
        <w:tc>
          <w:tcPr>
            <w:tcW w:w="0" w:type="auto"/>
          </w:tcPr>
          <w:p w:rsidR="00C91A5B" w:rsidRPr="007341F6"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Pr="003763E6" w:rsidRDefault="00C91A5B" w:rsidP="00C91A5B">
            <w:pPr>
              <w:tabs>
                <w:tab w:val="left" w:pos="566"/>
              </w:tabs>
              <w:jc w:val="center"/>
              <w:rPr>
                <w:rFonts w:ascii="Times New Roman" w:hAnsi="Times New Roman" w:cs="Times New Roman"/>
                <w:sz w:val="24"/>
                <w:szCs w:val="24"/>
              </w:rPr>
            </w:pPr>
            <w:r w:rsidRPr="003763E6">
              <w:rPr>
                <w:rFonts w:ascii="Times New Roman" w:hAnsi="Times New Roman" w:cs="Times New Roman"/>
                <w:sz w:val="24"/>
                <w:szCs w:val="24"/>
              </w:rPr>
              <w:t>4</w:t>
            </w:r>
          </w:p>
        </w:tc>
        <w:tc>
          <w:tcPr>
            <w:tcW w:w="0" w:type="auto"/>
          </w:tcPr>
          <w:p w:rsidR="00C91A5B" w:rsidRPr="002631C6" w:rsidRDefault="00C91A5B" w:rsidP="00C91A5B">
            <w:pPr>
              <w:jc w:val="center"/>
              <w:rPr>
                <w:rFonts w:ascii="Times New Roman" w:hAnsi="Times New Roman"/>
                <w:sz w:val="24"/>
                <w:szCs w:val="24"/>
              </w:rPr>
            </w:pPr>
            <w:r>
              <w:rPr>
                <w:rFonts w:ascii="Times New Roman" w:hAnsi="Times New Roman"/>
                <w:sz w:val="24"/>
                <w:szCs w:val="24"/>
              </w:rPr>
              <w:t>5</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2</w:t>
            </w:r>
          </w:p>
        </w:tc>
      </w:tr>
      <w:tr w:rsidR="00C91A5B" w:rsidTr="00C91A5B">
        <w:trPr>
          <w:trHeight w:val="396"/>
        </w:trPr>
        <w:tc>
          <w:tcPr>
            <w:tcW w:w="0" w:type="auto"/>
          </w:tcPr>
          <w:p w:rsidR="00C91A5B" w:rsidRPr="00775E5D" w:rsidRDefault="00C91A5B" w:rsidP="00C91A5B">
            <w:pPr>
              <w:tabs>
                <w:tab w:val="left" w:pos="566"/>
              </w:tabs>
              <w:jc w:val="center"/>
              <w:rPr>
                <w:rFonts w:ascii="Times New Roman" w:hAnsi="Times New Roman" w:cs="Times New Roman"/>
                <w:sz w:val="24"/>
                <w:szCs w:val="24"/>
              </w:rPr>
            </w:pPr>
            <w:r w:rsidRPr="00775E5D">
              <w:rPr>
                <w:rFonts w:ascii="Times New Roman" w:hAnsi="Times New Roman" w:cs="Times New Roman"/>
                <w:sz w:val="24"/>
                <w:szCs w:val="24"/>
              </w:rPr>
              <w:t>2</w:t>
            </w:r>
          </w:p>
        </w:tc>
        <w:tc>
          <w:tcPr>
            <w:tcW w:w="3739" w:type="dxa"/>
          </w:tcPr>
          <w:p w:rsidR="00C91A5B" w:rsidRPr="00557502" w:rsidRDefault="00C91A5B" w:rsidP="00C91A5B">
            <w:pPr>
              <w:spacing w:before="100" w:beforeAutospacing="1" w:after="100" w:afterAutospacing="1"/>
              <w:jc w:val="both"/>
              <w:rPr>
                <w:rFonts w:ascii="Times New Roman" w:eastAsia="Times New Roman" w:hAnsi="Times New Roman" w:cs="Times New Roman"/>
                <w:color w:val="000000"/>
                <w:sz w:val="24"/>
                <w:szCs w:val="24"/>
              </w:rPr>
            </w:pPr>
            <w:r w:rsidRPr="00557502">
              <w:rPr>
                <w:rFonts w:ascii="Times New Roman" w:eastAsia="Times New Roman" w:hAnsi="Times New Roman" w:cs="Times New Roman"/>
                <w:color w:val="000000"/>
                <w:sz w:val="24"/>
                <w:szCs w:val="24"/>
                <w:lang w:eastAsia="ru-RU"/>
              </w:rPr>
              <w:t>Ритмико-гимнастические упражнения</w:t>
            </w:r>
          </w:p>
        </w:tc>
        <w:tc>
          <w:tcPr>
            <w:tcW w:w="0" w:type="auto"/>
          </w:tcPr>
          <w:p w:rsidR="00C91A5B" w:rsidRPr="00775E5D"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Pr="00775E5D"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Pr="003763E6" w:rsidRDefault="00C91A5B" w:rsidP="00C91A5B">
            <w:pPr>
              <w:tabs>
                <w:tab w:val="left" w:pos="566"/>
              </w:tabs>
              <w:jc w:val="center"/>
              <w:rPr>
                <w:rFonts w:ascii="Times New Roman" w:hAnsi="Times New Roman" w:cs="Times New Roman"/>
                <w:sz w:val="24"/>
                <w:szCs w:val="24"/>
              </w:rPr>
            </w:pPr>
            <w:r w:rsidRPr="003763E6">
              <w:rPr>
                <w:rFonts w:ascii="Times New Roman" w:hAnsi="Times New Roman" w:cs="Times New Roman"/>
                <w:sz w:val="24"/>
                <w:szCs w:val="24"/>
              </w:rPr>
              <w:t>7</w:t>
            </w:r>
          </w:p>
        </w:tc>
        <w:tc>
          <w:tcPr>
            <w:tcW w:w="0" w:type="auto"/>
          </w:tcPr>
          <w:p w:rsidR="00C91A5B" w:rsidRPr="002631C6" w:rsidRDefault="00C91A5B" w:rsidP="00C91A5B">
            <w:pPr>
              <w:jc w:val="center"/>
              <w:rPr>
                <w:rFonts w:ascii="Times New Roman" w:hAnsi="Times New Roman"/>
                <w:sz w:val="24"/>
                <w:szCs w:val="24"/>
              </w:rPr>
            </w:pPr>
            <w:r>
              <w:rPr>
                <w:rFonts w:ascii="Times New Roman" w:hAnsi="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12</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r>
      <w:tr w:rsidR="00C91A5B" w:rsidTr="00C91A5B">
        <w:trPr>
          <w:trHeight w:val="418"/>
        </w:trPr>
        <w:tc>
          <w:tcPr>
            <w:tcW w:w="0" w:type="auto"/>
          </w:tcPr>
          <w:p w:rsidR="00C91A5B" w:rsidRPr="0042032D" w:rsidRDefault="00C91A5B" w:rsidP="00C91A5B">
            <w:pPr>
              <w:tabs>
                <w:tab w:val="left" w:pos="566"/>
              </w:tabs>
              <w:jc w:val="center"/>
              <w:rPr>
                <w:rFonts w:ascii="Times New Roman" w:hAnsi="Times New Roman" w:cs="Times New Roman"/>
                <w:sz w:val="24"/>
                <w:szCs w:val="24"/>
              </w:rPr>
            </w:pPr>
            <w:r w:rsidRPr="0042032D">
              <w:rPr>
                <w:rFonts w:ascii="Times New Roman" w:hAnsi="Times New Roman" w:cs="Times New Roman"/>
                <w:sz w:val="24"/>
                <w:szCs w:val="24"/>
              </w:rPr>
              <w:t>3</w:t>
            </w:r>
          </w:p>
        </w:tc>
        <w:tc>
          <w:tcPr>
            <w:tcW w:w="3739" w:type="dxa"/>
          </w:tcPr>
          <w:p w:rsidR="00C91A5B" w:rsidRPr="00557502" w:rsidRDefault="00C91A5B" w:rsidP="00C91A5B">
            <w:pPr>
              <w:spacing w:before="100" w:beforeAutospacing="1" w:after="100" w:afterAutospacing="1"/>
              <w:jc w:val="both"/>
              <w:rPr>
                <w:rFonts w:ascii="Times New Roman" w:eastAsia="Times New Roman" w:hAnsi="Times New Roman" w:cs="Times New Roman"/>
                <w:color w:val="000000"/>
                <w:sz w:val="24"/>
                <w:szCs w:val="24"/>
              </w:rPr>
            </w:pPr>
            <w:r w:rsidRPr="00557502">
              <w:rPr>
                <w:rFonts w:ascii="Times New Roman" w:eastAsia="Times New Roman" w:hAnsi="Times New Roman" w:cs="Times New Roman"/>
                <w:color w:val="000000"/>
                <w:sz w:val="24"/>
                <w:szCs w:val="24"/>
                <w:lang w:eastAsia="ru-RU"/>
              </w:rPr>
              <w:t>Упражнения с детскими музыкальными инструментами</w:t>
            </w:r>
          </w:p>
        </w:tc>
        <w:tc>
          <w:tcPr>
            <w:tcW w:w="0" w:type="auto"/>
          </w:tcPr>
          <w:p w:rsidR="00C91A5B" w:rsidRPr="00854780"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Pr="00775E5D"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Pr="003763E6" w:rsidRDefault="00C91A5B" w:rsidP="00C91A5B">
            <w:pPr>
              <w:tabs>
                <w:tab w:val="left" w:pos="566"/>
              </w:tabs>
              <w:jc w:val="center"/>
              <w:rPr>
                <w:rFonts w:ascii="Times New Roman" w:hAnsi="Times New Roman" w:cs="Times New Roman"/>
                <w:sz w:val="24"/>
                <w:szCs w:val="24"/>
              </w:rPr>
            </w:pPr>
            <w:r w:rsidRPr="003763E6">
              <w:rPr>
                <w:rFonts w:ascii="Times New Roman" w:hAnsi="Times New Roman" w:cs="Times New Roman"/>
                <w:sz w:val="24"/>
                <w:szCs w:val="24"/>
              </w:rPr>
              <w:t>2</w:t>
            </w:r>
          </w:p>
        </w:tc>
        <w:tc>
          <w:tcPr>
            <w:tcW w:w="0" w:type="auto"/>
          </w:tcPr>
          <w:p w:rsidR="00C91A5B" w:rsidRPr="002631C6" w:rsidRDefault="00C91A5B" w:rsidP="00C91A5B">
            <w:pPr>
              <w:jc w:val="center"/>
              <w:rPr>
                <w:rFonts w:ascii="Times New Roman" w:hAnsi="Times New Roman"/>
                <w:sz w:val="24"/>
                <w:szCs w:val="24"/>
              </w:rPr>
            </w:pPr>
            <w:r>
              <w:rPr>
                <w:rFonts w:ascii="Times New Roman" w:hAnsi="Times New Roman"/>
                <w:sz w:val="24"/>
                <w:szCs w:val="24"/>
              </w:rPr>
              <w:t>3</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r>
      <w:tr w:rsidR="00C91A5B" w:rsidTr="00C91A5B">
        <w:trPr>
          <w:trHeight w:val="418"/>
        </w:trPr>
        <w:tc>
          <w:tcPr>
            <w:tcW w:w="0" w:type="auto"/>
          </w:tcPr>
          <w:p w:rsidR="00C91A5B" w:rsidRPr="00251771" w:rsidRDefault="00C91A5B" w:rsidP="00C91A5B">
            <w:pPr>
              <w:tabs>
                <w:tab w:val="left" w:pos="566"/>
              </w:tabs>
              <w:jc w:val="center"/>
              <w:rPr>
                <w:rFonts w:ascii="Times New Roman" w:hAnsi="Times New Roman" w:cs="Times New Roman"/>
                <w:sz w:val="24"/>
                <w:szCs w:val="24"/>
              </w:rPr>
            </w:pPr>
            <w:r w:rsidRPr="00251771">
              <w:rPr>
                <w:rFonts w:ascii="Times New Roman" w:hAnsi="Times New Roman" w:cs="Times New Roman"/>
                <w:sz w:val="24"/>
                <w:szCs w:val="24"/>
              </w:rPr>
              <w:t>4</w:t>
            </w:r>
          </w:p>
        </w:tc>
        <w:tc>
          <w:tcPr>
            <w:tcW w:w="3739" w:type="dxa"/>
          </w:tcPr>
          <w:p w:rsidR="00C91A5B" w:rsidRPr="00557502" w:rsidRDefault="00C91A5B" w:rsidP="00C91A5B">
            <w:pPr>
              <w:spacing w:before="100" w:beforeAutospacing="1" w:after="100" w:afterAutospacing="1"/>
              <w:jc w:val="both"/>
              <w:rPr>
                <w:rFonts w:ascii="Times New Roman" w:eastAsia="Times New Roman" w:hAnsi="Times New Roman" w:cs="Times New Roman"/>
                <w:color w:val="000000"/>
                <w:sz w:val="24"/>
                <w:szCs w:val="24"/>
              </w:rPr>
            </w:pPr>
            <w:r w:rsidRPr="00557502">
              <w:rPr>
                <w:rFonts w:ascii="Times New Roman" w:eastAsia="Times New Roman" w:hAnsi="Times New Roman" w:cs="Times New Roman"/>
                <w:color w:val="000000"/>
                <w:sz w:val="24"/>
                <w:szCs w:val="24"/>
                <w:lang w:eastAsia="ru-RU"/>
              </w:rPr>
              <w:t>Игры под музыку</w:t>
            </w:r>
          </w:p>
        </w:tc>
        <w:tc>
          <w:tcPr>
            <w:tcW w:w="0" w:type="auto"/>
          </w:tcPr>
          <w:p w:rsidR="00C91A5B" w:rsidRPr="00854780"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8</w:t>
            </w:r>
          </w:p>
        </w:tc>
        <w:tc>
          <w:tcPr>
            <w:tcW w:w="0" w:type="auto"/>
          </w:tcPr>
          <w:p w:rsidR="00C91A5B" w:rsidRPr="003763E6" w:rsidRDefault="00C91A5B" w:rsidP="00C91A5B">
            <w:pPr>
              <w:tabs>
                <w:tab w:val="left" w:pos="566"/>
              </w:tabs>
              <w:jc w:val="center"/>
              <w:rPr>
                <w:rFonts w:ascii="Times New Roman" w:hAnsi="Times New Roman" w:cs="Times New Roman"/>
                <w:sz w:val="24"/>
                <w:szCs w:val="24"/>
              </w:rPr>
            </w:pPr>
            <w:r w:rsidRPr="003763E6">
              <w:rPr>
                <w:rFonts w:ascii="Times New Roman" w:hAnsi="Times New Roman" w:cs="Times New Roman"/>
                <w:sz w:val="24"/>
                <w:szCs w:val="24"/>
              </w:rPr>
              <w:t>5</w:t>
            </w:r>
          </w:p>
        </w:tc>
        <w:tc>
          <w:tcPr>
            <w:tcW w:w="0" w:type="auto"/>
          </w:tcPr>
          <w:p w:rsidR="00C91A5B" w:rsidRPr="002631C6" w:rsidRDefault="00C91A5B" w:rsidP="00C91A5B">
            <w:pPr>
              <w:jc w:val="center"/>
              <w:rPr>
                <w:rFonts w:ascii="Times New Roman" w:hAnsi="Times New Roman"/>
                <w:sz w:val="24"/>
                <w:szCs w:val="24"/>
              </w:rPr>
            </w:pPr>
            <w:r>
              <w:rPr>
                <w:rFonts w:ascii="Times New Roman" w:hAnsi="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r>
      <w:tr w:rsidR="00C91A5B" w:rsidTr="00C91A5B">
        <w:trPr>
          <w:trHeight w:val="418"/>
        </w:trPr>
        <w:tc>
          <w:tcPr>
            <w:tcW w:w="0" w:type="auto"/>
          </w:tcPr>
          <w:p w:rsidR="00C91A5B" w:rsidRPr="00251771" w:rsidRDefault="00C91A5B" w:rsidP="00C91A5B">
            <w:pPr>
              <w:tabs>
                <w:tab w:val="left" w:pos="566"/>
              </w:tabs>
              <w:jc w:val="center"/>
              <w:rPr>
                <w:rFonts w:ascii="Times New Roman" w:hAnsi="Times New Roman" w:cs="Times New Roman"/>
                <w:sz w:val="24"/>
                <w:szCs w:val="24"/>
              </w:rPr>
            </w:pPr>
            <w:r w:rsidRPr="00251771">
              <w:rPr>
                <w:rFonts w:ascii="Times New Roman" w:hAnsi="Times New Roman" w:cs="Times New Roman"/>
                <w:sz w:val="24"/>
                <w:szCs w:val="24"/>
              </w:rPr>
              <w:t>5</w:t>
            </w:r>
          </w:p>
        </w:tc>
        <w:tc>
          <w:tcPr>
            <w:tcW w:w="3739" w:type="dxa"/>
          </w:tcPr>
          <w:p w:rsidR="00C91A5B" w:rsidRPr="00557502" w:rsidRDefault="00C91A5B" w:rsidP="00C91A5B">
            <w:pPr>
              <w:spacing w:before="100" w:beforeAutospacing="1" w:after="100" w:afterAutospacing="1"/>
              <w:jc w:val="both"/>
              <w:rPr>
                <w:rFonts w:ascii="Times New Roman" w:eastAsia="Times New Roman" w:hAnsi="Times New Roman" w:cs="Times New Roman"/>
                <w:color w:val="000000"/>
                <w:sz w:val="24"/>
                <w:szCs w:val="24"/>
              </w:rPr>
            </w:pPr>
            <w:r w:rsidRPr="00557502">
              <w:rPr>
                <w:rFonts w:ascii="Times New Roman" w:eastAsia="Times New Roman" w:hAnsi="Times New Roman" w:cs="Times New Roman"/>
                <w:color w:val="000000"/>
                <w:sz w:val="24"/>
                <w:szCs w:val="24"/>
                <w:lang w:eastAsia="ru-RU"/>
              </w:rPr>
              <w:t>Танцевальные упражнения</w:t>
            </w:r>
          </w:p>
        </w:tc>
        <w:tc>
          <w:tcPr>
            <w:tcW w:w="0" w:type="auto"/>
          </w:tcPr>
          <w:p w:rsidR="00C91A5B" w:rsidRPr="00854780"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6</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tcPr>
          <w:p w:rsidR="00C91A5B" w:rsidRPr="003763E6" w:rsidRDefault="00C91A5B" w:rsidP="00C91A5B">
            <w:pPr>
              <w:tabs>
                <w:tab w:val="left" w:pos="566"/>
              </w:tabs>
              <w:jc w:val="center"/>
              <w:rPr>
                <w:rFonts w:ascii="Times New Roman" w:hAnsi="Times New Roman" w:cs="Times New Roman"/>
                <w:sz w:val="24"/>
                <w:szCs w:val="24"/>
              </w:rPr>
            </w:pPr>
            <w:r w:rsidRPr="003763E6">
              <w:rPr>
                <w:rFonts w:ascii="Times New Roman" w:hAnsi="Times New Roman" w:cs="Times New Roman"/>
                <w:sz w:val="24"/>
                <w:szCs w:val="24"/>
              </w:rPr>
              <w:t>16</w:t>
            </w:r>
          </w:p>
        </w:tc>
        <w:tc>
          <w:tcPr>
            <w:tcW w:w="0" w:type="auto"/>
          </w:tcPr>
          <w:p w:rsidR="00C91A5B" w:rsidRPr="002631C6" w:rsidRDefault="00C91A5B" w:rsidP="00C91A5B">
            <w:pPr>
              <w:jc w:val="center"/>
              <w:rPr>
                <w:rFonts w:ascii="Times New Roman" w:hAnsi="Times New Roman"/>
                <w:sz w:val="24"/>
                <w:szCs w:val="24"/>
              </w:rPr>
            </w:pPr>
            <w:r>
              <w:rPr>
                <w:rFonts w:ascii="Times New Roman" w:hAnsi="Times New Roman"/>
                <w:sz w:val="24"/>
                <w:szCs w:val="24"/>
              </w:rPr>
              <w:t>6</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7</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c>
          <w:tcPr>
            <w:tcW w:w="0" w:type="auto"/>
          </w:tcPr>
          <w:p w:rsidR="00C91A5B" w:rsidRDefault="00C91A5B" w:rsidP="00C91A5B">
            <w:pPr>
              <w:tabs>
                <w:tab w:val="left" w:pos="566"/>
              </w:tabs>
              <w:jc w:val="center"/>
              <w:rPr>
                <w:rFonts w:ascii="Times New Roman" w:hAnsi="Times New Roman" w:cs="Times New Roman"/>
                <w:sz w:val="24"/>
                <w:szCs w:val="24"/>
              </w:rPr>
            </w:pPr>
            <w:r>
              <w:rPr>
                <w:rFonts w:ascii="Times New Roman" w:hAnsi="Times New Roman" w:cs="Times New Roman"/>
                <w:sz w:val="24"/>
                <w:szCs w:val="24"/>
              </w:rPr>
              <w:t>10</w:t>
            </w:r>
          </w:p>
        </w:tc>
      </w:tr>
      <w:tr w:rsidR="00C91A5B" w:rsidTr="00C91A5B">
        <w:trPr>
          <w:trHeight w:val="418"/>
        </w:trPr>
        <w:tc>
          <w:tcPr>
            <w:tcW w:w="0" w:type="auto"/>
          </w:tcPr>
          <w:p w:rsidR="00C91A5B" w:rsidRDefault="00C91A5B" w:rsidP="00C91A5B">
            <w:pPr>
              <w:tabs>
                <w:tab w:val="left" w:pos="566"/>
              </w:tabs>
              <w:jc w:val="center"/>
              <w:rPr>
                <w:rFonts w:ascii="Times New Roman" w:hAnsi="Times New Roman" w:cs="Times New Roman"/>
                <w:b/>
                <w:sz w:val="24"/>
                <w:szCs w:val="24"/>
              </w:rPr>
            </w:pPr>
          </w:p>
        </w:tc>
        <w:tc>
          <w:tcPr>
            <w:tcW w:w="3739" w:type="dxa"/>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Итого:</w:t>
            </w:r>
          </w:p>
        </w:tc>
        <w:tc>
          <w:tcPr>
            <w:tcW w:w="0" w:type="auto"/>
          </w:tcPr>
          <w:p w:rsidR="00C91A5B" w:rsidRDefault="00C91A5B" w:rsidP="00085022">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w:t>
            </w:r>
            <w:r w:rsidR="00085022">
              <w:rPr>
                <w:rFonts w:ascii="Times New Roman" w:hAnsi="Times New Roman" w:cs="Times New Roman"/>
                <w:b/>
                <w:sz w:val="24"/>
                <w:szCs w:val="24"/>
              </w:rPr>
              <w:t>3</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c>
          <w:tcPr>
            <w:tcW w:w="0" w:type="auto"/>
          </w:tcPr>
          <w:p w:rsidR="00C91A5B" w:rsidRDefault="00C91A5B" w:rsidP="00C91A5B">
            <w:pPr>
              <w:tabs>
                <w:tab w:val="left" w:pos="566"/>
              </w:tabs>
              <w:jc w:val="center"/>
              <w:rPr>
                <w:rFonts w:ascii="Times New Roman" w:hAnsi="Times New Roman" w:cs="Times New Roman"/>
                <w:b/>
                <w:sz w:val="24"/>
                <w:szCs w:val="24"/>
              </w:rPr>
            </w:pPr>
            <w:r>
              <w:rPr>
                <w:rFonts w:ascii="Times New Roman" w:hAnsi="Times New Roman" w:cs="Times New Roman"/>
                <w:b/>
                <w:sz w:val="24"/>
                <w:szCs w:val="24"/>
              </w:rPr>
              <w:t>34</w:t>
            </w:r>
          </w:p>
        </w:tc>
      </w:tr>
    </w:tbl>
    <w:p w:rsidR="00311825" w:rsidRDefault="00311825" w:rsidP="00311825">
      <w:pPr>
        <w:spacing w:line="256" w:lineRule="auto"/>
        <w:rPr>
          <w:b/>
          <w:sz w:val="28"/>
          <w:szCs w:val="28"/>
        </w:rPr>
      </w:pPr>
    </w:p>
    <w:p w:rsidR="00C51B42" w:rsidRDefault="00C51B42" w:rsidP="00C51B42">
      <w:pPr>
        <w:pStyle w:val="programbody"/>
        <w:spacing w:line="240" w:lineRule="auto"/>
        <w:ind w:firstLine="0"/>
        <w:rPr>
          <w:rFonts w:ascii="Times New Roman" w:hAnsi="Times New Roman" w:cs="Times New Roman"/>
          <w:b/>
          <w:color w:val="auto"/>
          <w:sz w:val="24"/>
          <w:szCs w:val="24"/>
        </w:rPr>
      </w:pPr>
    </w:p>
    <w:p w:rsidR="00C51B42" w:rsidRDefault="00C51B42" w:rsidP="00C51B42">
      <w:pPr>
        <w:pStyle w:val="a3"/>
        <w:jc w:val="center"/>
        <w:rPr>
          <w:rFonts w:ascii="Times New Roman" w:hAnsi="Times New Roman"/>
          <w:b/>
          <w:bCs/>
          <w:sz w:val="24"/>
          <w:szCs w:val="24"/>
        </w:rPr>
      </w:pPr>
    </w:p>
    <w:p w:rsidR="00C51B42" w:rsidRPr="000606E6" w:rsidRDefault="00C51B42" w:rsidP="00B26E79">
      <w:pPr>
        <w:pStyle w:val="a3"/>
        <w:jc w:val="center"/>
        <w:rPr>
          <w:rFonts w:ascii="Times New Roman" w:hAnsi="Times New Roman"/>
          <w:bCs/>
          <w:sz w:val="24"/>
          <w:szCs w:val="24"/>
        </w:rPr>
      </w:pPr>
      <w:r w:rsidRPr="000606E6">
        <w:rPr>
          <w:rFonts w:ascii="Times New Roman" w:hAnsi="Times New Roman"/>
          <w:b/>
          <w:bCs/>
          <w:sz w:val="24"/>
          <w:szCs w:val="24"/>
        </w:rPr>
        <w:t>Материально-техничес</w:t>
      </w:r>
      <w:r>
        <w:rPr>
          <w:rFonts w:ascii="Times New Roman" w:hAnsi="Times New Roman"/>
          <w:b/>
          <w:bCs/>
          <w:sz w:val="24"/>
          <w:szCs w:val="24"/>
        </w:rPr>
        <w:t>кое  обеспечение</w:t>
      </w:r>
      <w:r w:rsidRPr="000606E6">
        <w:rPr>
          <w:rFonts w:ascii="Times New Roman" w:hAnsi="Times New Roman"/>
          <w:b/>
          <w:bCs/>
          <w:sz w:val="24"/>
          <w:szCs w:val="24"/>
        </w:rPr>
        <w:t xml:space="preserve"> программы</w:t>
      </w:r>
    </w:p>
    <w:p w:rsidR="00C51B42" w:rsidRPr="00896F5E" w:rsidRDefault="00896F5E" w:rsidP="00896F5E">
      <w:pPr>
        <w:pStyle w:val="a3"/>
        <w:numPr>
          <w:ilvl w:val="0"/>
          <w:numId w:val="2"/>
        </w:numPr>
        <w:jc w:val="both"/>
        <w:rPr>
          <w:rFonts w:ascii="Times New Roman" w:hAnsi="Times New Roman" w:cs="Times New Roman"/>
          <w:bCs/>
          <w:sz w:val="24"/>
          <w:szCs w:val="24"/>
        </w:rPr>
      </w:pPr>
      <w:r w:rsidRPr="00896F5E">
        <w:rPr>
          <w:rFonts w:ascii="Times New Roman" w:hAnsi="Times New Roman" w:cs="Times New Roman"/>
          <w:bCs/>
          <w:sz w:val="24"/>
          <w:szCs w:val="24"/>
        </w:rPr>
        <w:t>Компьютер</w:t>
      </w:r>
    </w:p>
    <w:p w:rsidR="00C51B42" w:rsidRDefault="00C51B42" w:rsidP="00C51B42">
      <w:pPr>
        <w:pStyle w:val="a3"/>
        <w:numPr>
          <w:ilvl w:val="0"/>
          <w:numId w:val="2"/>
        </w:numPr>
        <w:jc w:val="both"/>
        <w:rPr>
          <w:rFonts w:ascii="Times New Roman" w:hAnsi="Times New Roman" w:cs="Times New Roman"/>
          <w:bCs/>
          <w:sz w:val="24"/>
          <w:szCs w:val="24"/>
        </w:rPr>
      </w:pPr>
      <w:r w:rsidRPr="00753BCF">
        <w:rPr>
          <w:rFonts w:ascii="Times New Roman" w:hAnsi="Times New Roman" w:cs="Times New Roman"/>
          <w:bCs/>
          <w:sz w:val="24"/>
          <w:szCs w:val="24"/>
        </w:rPr>
        <w:t>Мультимедийный проектор</w:t>
      </w:r>
    </w:p>
    <w:p w:rsidR="00C51B42" w:rsidRPr="00753BCF" w:rsidRDefault="00C51B42" w:rsidP="00C51B42">
      <w:pPr>
        <w:pStyle w:val="a3"/>
        <w:numPr>
          <w:ilvl w:val="0"/>
          <w:numId w:val="2"/>
        </w:numPr>
        <w:jc w:val="both"/>
        <w:rPr>
          <w:rFonts w:ascii="Times New Roman" w:hAnsi="Times New Roman" w:cs="Times New Roman"/>
          <w:bCs/>
          <w:sz w:val="24"/>
          <w:szCs w:val="24"/>
        </w:rPr>
      </w:pPr>
      <w:r>
        <w:rPr>
          <w:rFonts w:ascii="Times New Roman" w:eastAsia="Times New Roman" w:hAnsi="Times New Roman" w:cs="Times New Roman"/>
          <w:bCs/>
          <w:color w:val="000000"/>
          <w:sz w:val="24"/>
          <w:szCs w:val="24"/>
        </w:rPr>
        <w:t>Детские музыкальные инструменты: бубен, барабан, погремушки</w:t>
      </w:r>
    </w:p>
    <w:p w:rsidR="00C51B42" w:rsidRPr="00753BCF" w:rsidRDefault="00C51B42" w:rsidP="00C51B42">
      <w:pPr>
        <w:pStyle w:val="a3"/>
        <w:jc w:val="both"/>
        <w:rPr>
          <w:rFonts w:ascii="Times New Roman" w:hAnsi="Times New Roman" w:cs="Times New Roman"/>
          <w:bCs/>
          <w:sz w:val="24"/>
          <w:szCs w:val="24"/>
        </w:rPr>
      </w:pPr>
      <w:r w:rsidRPr="00753BCF">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753BCF">
        <w:rPr>
          <w:rFonts w:ascii="Times New Roman" w:hAnsi="Times New Roman" w:cs="Times New Roman"/>
          <w:bCs/>
          <w:sz w:val="24"/>
          <w:szCs w:val="24"/>
        </w:rPr>
        <w:t xml:space="preserve"> Презентация «Урок ритмики и танца</w:t>
      </w:r>
    </w:p>
    <w:p w:rsidR="00C51B42" w:rsidRPr="00753BCF" w:rsidRDefault="00C51B42" w:rsidP="00C51B42">
      <w:pPr>
        <w:pStyle w:val="a3"/>
        <w:jc w:val="both"/>
        <w:rPr>
          <w:rFonts w:ascii="Times New Roman" w:hAnsi="Times New Roman" w:cs="Times New Roman"/>
          <w:bCs/>
          <w:sz w:val="24"/>
          <w:szCs w:val="24"/>
        </w:rPr>
      </w:pPr>
      <w:r w:rsidRPr="00753BCF">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753BCF">
        <w:rPr>
          <w:rFonts w:ascii="Times New Roman" w:hAnsi="Times New Roman" w:cs="Times New Roman"/>
          <w:bCs/>
          <w:sz w:val="24"/>
          <w:szCs w:val="24"/>
        </w:rPr>
        <w:t xml:space="preserve">  Презентация «Волшебный мир танца»</w:t>
      </w:r>
    </w:p>
    <w:p w:rsidR="00C51B42" w:rsidRPr="00753BCF" w:rsidRDefault="00C51B42" w:rsidP="002039B8">
      <w:pPr>
        <w:spacing w:after="0" w:line="360" w:lineRule="auto"/>
        <w:jc w:val="both"/>
        <w:rPr>
          <w:rFonts w:ascii="Times New Roman" w:eastAsia="Times New Roman" w:hAnsi="Times New Roman" w:cs="Times New Roman"/>
          <w:bCs/>
          <w:color w:val="000000"/>
          <w:sz w:val="24"/>
          <w:szCs w:val="24"/>
          <w:lang w:eastAsia="ru-RU"/>
        </w:rPr>
      </w:pPr>
      <w:r w:rsidRPr="00753BCF">
        <w:rPr>
          <w:rFonts w:ascii="Times New Roman" w:hAnsi="Times New Roman" w:cs="Times New Roman"/>
          <w:sz w:val="24"/>
          <w:szCs w:val="24"/>
          <w:lang w:eastAsia="ru-RU"/>
        </w:rPr>
        <w:t xml:space="preserve">      </w:t>
      </w:r>
      <w:r w:rsidR="002039B8">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Интернет ресурсы:</w:t>
      </w:r>
    </w:p>
    <w:p w:rsidR="00C51B42" w:rsidRPr="00753BCF" w:rsidRDefault="002039B8" w:rsidP="002039B8">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C51B42">
        <w:rPr>
          <w:rFonts w:ascii="Times New Roman" w:hAnsi="Times New Roman" w:cs="Times New Roman"/>
          <w:sz w:val="24"/>
          <w:szCs w:val="24"/>
        </w:rPr>
        <w:t xml:space="preserve">   </w:t>
      </w:r>
      <w:r w:rsidR="00C51B42" w:rsidRPr="00753BCF">
        <w:rPr>
          <w:rFonts w:ascii="Times New Roman" w:hAnsi="Times New Roman" w:cs="Times New Roman"/>
          <w:sz w:val="24"/>
          <w:szCs w:val="24"/>
        </w:rPr>
        <w:t>1. www.dance-city. narod.ru</w:t>
      </w:r>
    </w:p>
    <w:p w:rsidR="00C51B42" w:rsidRPr="00273EDA" w:rsidRDefault="0047349D" w:rsidP="002039B8">
      <w:pPr>
        <w:pStyle w:val="a3"/>
        <w:jc w:val="both"/>
        <w:rPr>
          <w:rFonts w:ascii="Times New Roman" w:hAnsi="Times New Roman" w:cs="Times New Roman"/>
          <w:sz w:val="24"/>
          <w:szCs w:val="24"/>
          <w:lang w:val="en-US"/>
        </w:rPr>
      </w:pPr>
      <w:r>
        <w:rPr>
          <w:rFonts w:ascii="Times New Roman" w:hAnsi="Times New Roman" w:cs="Times New Roman"/>
          <w:sz w:val="24"/>
          <w:szCs w:val="24"/>
        </w:rPr>
        <w:t xml:space="preserve">        </w:t>
      </w:r>
      <w:r w:rsidR="00C51B42" w:rsidRPr="00273EDA">
        <w:rPr>
          <w:rFonts w:ascii="Times New Roman" w:hAnsi="Times New Roman" w:cs="Times New Roman"/>
          <w:sz w:val="24"/>
          <w:szCs w:val="24"/>
          <w:lang w:val="en-US"/>
        </w:rPr>
        <w:t xml:space="preserve">2. </w:t>
      </w:r>
      <w:r w:rsidR="00C51B42" w:rsidRPr="00753BCF">
        <w:rPr>
          <w:rFonts w:ascii="Times New Roman" w:hAnsi="Times New Roman" w:cs="Times New Roman"/>
          <w:sz w:val="24"/>
          <w:szCs w:val="24"/>
          <w:lang w:val="en-US"/>
        </w:rPr>
        <w:t>www</w:t>
      </w:r>
      <w:r w:rsidR="00C51B42" w:rsidRPr="00273EDA">
        <w:rPr>
          <w:rFonts w:ascii="Times New Roman" w:hAnsi="Times New Roman" w:cs="Times New Roman"/>
          <w:sz w:val="24"/>
          <w:szCs w:val="24"/>
          <w:lang w:val="en-US"/>
        </w:rPr>
        <w:t>.</w:t>
      </w:r>
      <w:r w:rsidR="00C51B42" w:rsidRPr="00753BCF">
        <w:rPr>
          <w:rFonts w:ascii="Times New Roman" w:hAnsi="Times New Roman" w:cs="Times New Roman"/>
          <w:sz w:val="24"/>
          <w:szCs w:val="24"/>
          <w:lang w:val="en-US"/>
        </w:rPr>
        <w:t>danceon</w:t>
      </w:r>
      <w:r w:rsidR="00C51B42" w:rsidRPr="00273EDA">
        <w:rPr>
          <w:rFonts w:ascii="Times New Roman" w:hAnsi="Times New Roman" w:cs="Times New Roman"/>
          <w:sz w:val="24"/>
          <w:szCs w:val="24"/>
          <w:lang w:val="en-US"/>
        </w:rPr>
        <w:t>.</w:t>
      </w:r>
      <w:r w:rsidR="00C51B42" w:rsidRPr="00753BCF">
        <w:rPr>
          <w:rFonts w:ascii="Times New Roman" w:hAnsi="Times New Roman" w:cs="Times New Roman"/>
          <w:sz w:val="24"/>
          <w:szCs w:val="24"/>
          <w:lang w:val="en-US"/>
        </w:rPr>
        <w:t>ru</w:t>
      </w:r>
    </w:p>
    <w:p w:rsidR="00C51B42" w:rsidRPr="00273EDA" w:rsidRDefault="00C51B42" w:rsidP="002039B8">
      <w:pPr>
        <w:pStyle w:val="a3"/>
        <w:jc w:val="both"/>
        <w:rPr>
          <w:rFonts w:ascii="Times New Roman" w:hAnsi="Times New Roman" w:cs="Times New Roman"/>
          <w:sz w:val="24"/>
          <w:szCs w:val="24"/>
          <w:lang w:val="en-US"/>
        </w:rPr>
      </w:pPr>
      <w:r w:rsidRPr="00C51B42">
        <w:rPr>
          <w:rFonts w:ascii="Times New Roman" w:hAnsi="Times New Roman" w:cs="Times New Roman"/>
          <w:sz w:val="24"/>
          <w:szCs w:val="24"/>
          <w:lang w:val="en-US"/>
        </w:rPr>
        <w:t xml:space="preserve">        </w:t>
      </w:r>
      <w:r w:rsidRPr="00273EDA">
        <w:rPr>
          <w:rFonts w:ascii="Times New Roman" w:hAnsi="Times New Roman" w:cs="Times New Roman"/>
          <w:sz w:val="24"/>
          <w:szCs w:val="24"/>
          <w:lang w:val="en-US"/>
        </w:rPr>
        <w:t xml:space="preserve">3. </w:t>
      </w:r>
      <w:r w:rsidRPr="00753BCF">
        <w:rPr>
          <w:rFonts w:ascii="Times New Roman" w:hAnsi="Times New Roman" w:cs="Times New Roman"/>
          <w:sz w:val="24"/>
          <w:szCs w:val="24"/>
          <w:lang w:val="en-US"/>
        </w:rPr>
        <w:t>www</w:t>
      </w:r>
      <w:r w:rsidRPr="00273EDA">
        <w:rPr>
          <w:rFonts w:ascii="Times New Roman" w:hAnsi="Times New Roman" w:cs="Times New Roman"/>
          <w:sz w:val="24"/>
          <w:szCs w:val="24"/>
          <w:lang w:val="en-US"/>
        </w:rPr>
        <w:t xml:space="preserve">. </w:t>
      </w:r>
      <w:r w:rsidRPr="00753BCF">
        <w:rPr>
          <w:rFonts w:ascii="Times New Roman" w:hAnsi="Times New Roman" w:cs="Times New Roman"/>
          <w:sz w:val="24"/>
          <w:szCs w:val="24"/>
          <w:lang w:val="en-US"/>
        </w:rPr>
        <w:t>mon</w:t>
      </w:r>
      <w:r w:rsidRPr="00273EDA">
        <w:rPr>
          <w:rFonts w:ascii="Times New Roman" w:hAnsi="Times New Roman" w:cs="Times New Roman"/>
          <w:sz w:val="24"/>
          <w:szCs w:val="24"/>
          <w:lang w:val="en-US"/>
        </w:rPr>
        <w:t>.</w:t>
      </w:r>
      <w:r w:rsidRPr="00753BCF">
        <w:rPr>
          <w:rFonts w:ascii="Times New Roman" w:hAnsi="Times New Roman" w:cs="Times New Roman"/>
          <w:sz w:val="24"/>
          <w:szCs w:val="24"/>
          <w:lang w:val="en-US"/>
        </w:rPr>
        <w:t>gov</w:t>
      </w:r>
      <w:r w:rsidRPr="00273EDA">
        <w:rPr>
          <w:rFonts w:ascii="Times New Roman" w:hAnsi="Times New Roman" w:cs="Times New Roman"/>
          <w:sz w:val="24"/>
          <w:szCs w:val="24"/>
          <w:lang w:val="en-US"/>
        </w:rPr>
        <w:t>.</w:t>
      </w:r>
      <w:r w:rsidRPr="00753BCF">
        <w:rPr>
          <w:rFonts w:ascii="Times New Roman" w:hAnsi="Times New Roman" w:cs="Times New Roman"/>
          <w:sz w:val="24"/>
          <w:szCs w:val="24"/>
          <w:lang w:val="en-US"/>
        </w:rPr>
        <w:t>ru</w:t>
      </w:r>
    </w:p>
    <w:p w:rsidR="00C51B42" w:rsidRPr="00085022" w:rsidRDefault="00C51B42" w:rsidP="00C51B42">
      <w:pPr>
        <w:pStyle w:val="a3"/>
        <w:jc w:val="both"/>
        <w:rPr>
          <w:rFonts w:ascii="Times New Roman" w:hAnsi="Times New Roman" w:cs="Times New Roman"/>
          <w:sz w:val="24"/>
          <w:szCs w:val="24"/>
        </w:rPr>
      </w:pPr>
      <w:r w:rsidRPr="00650D0F">
        <w:rPr>
          <w:rFonts w:ascii="Times New Roman" w:hAnsi="Times New Roman" w:cs="Times New Roman"/>
          <w:sz w:val="24"/>
          <w:szCs w:val="24"/>
          <w:lang w:val="en-US"/>
        </w:rPr>
        <w:t xml:space="preserve">        </w:t>
      </w:r>
      <w:r w:rsidRPr="00273EDA">
        <w:rPr>
          <w:rFonts w:ascii="Times New Roman" w:hAnsi="Times New Roman" w:cs="Times New Roman"/>
          <w:sz w:val="24"/>
          <w:szCs w:val="24"/>
          <w:lang w:val="en-US"/>
        </w:rPr>
        <w:t xml:space="preserve">4. </w:t>
      </w:r>
      <w:hyperlink r:id="rId6" w:history="1">
        <w:r w:rsidRPr="00753BCF">
          <w:rPr>
            <w:rStyle w:val="a6"/>
            <w:rFonts w:ascii="Times New Roman" w:hAnsi="Times New Roman" w:cs="Times New Roman"/>
            <w:color w:val="auto"/>
            <w:sz w:val="24"/>
            <w:szCs w:val="24"/>
            <w:u w:val="none"/>
            <w:lang w:val="en-US"/>
          </w:rPr>
          <w:t>www</w:t>
        </w:r>
        <w:r w:rsidRPr="00085022">
          <w:rPr>
            <w:rStyle w:val="a6"/>
            <w:rFonts w:ascii="Times New Roman" w:hAnsi="Times New Roman" w:cs="Times New Roman"/>
            <w:color w:val="auto"/>
            <w:sz w:val="24"/>
            <w:szCs w:val="24"/>
            <w:u w:val="none"/>
          </w:rPr>
          <w:t>.</w:t>
        </w:r>
        <w:proofErr w:type="spellStart"/>
        <w:r w:rsidRPr="00753BCF">
          <w:rPr>
            <w:rStyle w:val="a6"/>
            <w:rFonts w:ascii="Times New Roman" w:hAnsi="Times New Roman" w:cs="Times New Roman"/>
            <w:color w:val="auto"/>
            <w:sz w:val="24"/>
            <w:szCs w:val="24"/>
            <w:u w:val="none"/>
            <w:lang w:val="en-US"/>
          </w:rPr>
          <w:t>tangodance</w:t>
        </w:r>
        <w:proofErr w:type="spellEnd"/>
        <w:r w:rsidRPr="00085022">
          <w:rPr>
            <w:rStyle w:val="a6"/>
            <w:rFonts w:ascii="Times New Roman" w:hAnsi="Times New Roman" w:cs="Times New Roman"/>
            <w:color w:val="auto"/>
            <w:sz w:val="24"/>
            <w:szCs w:val="24"/>
            <w:u w:val="none"/>
          </w:rPr>
          <w:t>.</w:t>
        </w:r>
        <w:r w:rsidRPr="00753BCF">
          <w:rPr>
            <w:rStyle w:val="a6"/>
            <w:rFonts w:ascii="Times New Roman" w:hAnsi="Times New Roman" w:cs="Times New Roman"/>
            <w:color w:val="auto"/>
            <w:sz w:val="24"/>
            <w:szCs w:val="24"/>
            <w:u w:val="none"/>
            <w:lang w:val="en-US"/>
          </w:rPr>
          <w:t>by</w:t>
        </w:r>
      </w:hyperlink>
    </w:p>
    <w:p w:rsidR="00C51B42" w:rsidRPr="00085022" w:rsidRDefault="00C51B42" w:rsidP="00C51B42">
      <w:pPr>
        <w:pStyle w:val="a3"/>
        <w:jc w:val="both"/>
        <w:rPr>
          <w:rStyle w:val="a6"/>
          <w:rFonts w:ascii="Times New Roman" w:hAnsi="Times New Roman" w:cs="Times New Roman"/>
          <w:color w:val="auto"/>
          <w:sz w:val="24"/>
          <w:szCs w:val="24"/>
          <w:u w:val="none"/>
        </w:rPr>
      </w:pPr>
      <w:r w:rsidRPr="00085022">
        <w:rPr>
          <w:rFonts w:ascii="Times New Roman" w:hAnsi="Times New Roman" w:cs="Times New Roman"/>
          <w:sz w:val="24"/>
          <w:szCs w:val="24"/>
          <w:lang w:eastAsia="ru-RU"/>
        </w:rPr>
        <w:t xml:space="preserve">        5. </w:t>
      </w:r>
      <w:hyperlink r:id="rId7" w:history="1">
        <w:r w:rsidRPr="00753BCF">
          <w:rPr>
            <w:rStyle w:val="a6"/>
            <w:rFonts w:ascii="Times New Roman" w:eastAsia="Times New Roman" w:hAnsi="Times New Roman" w:cs="Times New Roman"/>
            <w:bCs/>
            <w:color w:val="auto"/>
            <w:sz w:val="24"/>
            <w:szCs w:val="24"/>
            <w:u w:val="none"/>
            <w:lang w:val="en-US" w:eastAsia="ru-RU"/>
          </w:rPr>
          <w:t>http</w:t>
        </w:r>
        <w:r w:rsidRPr="00085022">
          <w:rPr>
            <w:rStyle w:val="a6"/>
            <w:rFonts w:ascii="Times New Roman" w:eastAsia="Times New Roman" w:hAnsi="Times New Roman" w:cs="Times New Roman"/>
            <w:bCs/>
            <w:color w:val="auto"/>
            <w:sz w:val="24"/>
            <w:szCs w:val="24"/>
            <w:u w:val="none"/>
            <w:lang w:eastAsia="ru-RU"/>
          </w:rPr>
          <w:t>://</w:t>
        </w:r>
        <w:r w:rsidRPr="00753BCF">
          <w:rPr>
            <w:rStyle w:val="a6"/>
            <w:rFonts w:ascii="Times New Roman" w:eastAsia="Times New Roman" w:hAnsi="Times New Roman" w:cs="Times New Roman"/>
            <w:bCs/>
            <w:color w:val="auto"/>
            <w:sz w:val="24"/>
            <w:szCs w:val="24"/>
            <w:u w:val="none"/>
            <w:lang w:val="en-US" w:eastAsia="ru-RU"/>
          </w:rPr>
          <w:t>music</w:t>
        </w:r>
        <w:r w:rsidRPr="00085022">
          <w:rPr>
            <w:rStyle w:val="a6"/>
            <w:rFonts w:ascii="Times New Roman" w:eastAsia="Times New Roman" w:hAnsi="Times New Roman" w:cs="Times New Roman"/>
            <w:bCs/>
            <w:color w:val="auto"/>
            <w:sz w:val="24"/>
            <w:szCs w:val="24"/>
            <w:u w:val="none"/>
            <w:lang w:eastAsia="ru-RU"/>
          </w:rPr>
          <w:t>.</w:t>
        </w:r>
        <w:proofErr w:type="spellStart"/>
        <w:r w:rsidRPr="00753BCF">
          <w:rPr>
            <w:rStyle w:val="a6"/>
            <w:rFonts w:ascii="Times New Roman" w:eastAsia="Times New Roman" w:hAnsi="Times New Roman" w:cs="Times New Roman"/>
            <w:bCs/>
            <w:color w:val="auto"/>
            <w:sz w:val="24"/>
            <w:szCs w:val="24"/>
            <w:u w:val="none"/>
            <w:lang w:val="en-US" w:eastAsia="ru-RU"/>
          </w:rPr>
          <w:t>edu</w:t>
        </w:r>
        <w:proofErr w:type="spellEnd"/>
        <w:r w:rsidRPr="00085022">
          <w:rPr>
            <w:rStyle w:val="a6"/>
            <w:rFonts w:ascii="Times New Roman" w:eastAsia="Times New Roman" w:hAnsi="Times New Roman" w:cs="Times New Roman"/>
            <w:bCs/>
            <w:color w:val="auto"/>
            <w:sz w:val="24"/>
            <w:szCs w:val="24"/>
            <w:u w:val="none"/>
            <w:lang w:eastAsia="ru-RU"/>
          </w:rPr>
          <w:t>.</w:t>
        </w:r>
        <w:proofErr w:type="spellStart"/>
        <w:r w:rsidRPr="00753BCF">
          <w:rPr>
            <w:rStyle w:val="a6"/>
            <w:rFonts w:ascii="Times New Roman" w:eastAsia="Times New Roman" w:hAnsi="Times New Roman" w:cs="Times New Roman"/>
            <w:bCs/>
            <w:color w:val="auto"/>
            <w:sz w:val="24"/>
            <w:szCs w:val="24"/>
            <w:u w:val="none"/>
            <w:lang w:val="en-US" w:eastAsia="ru-RU"/>
          </w:rPr>
          <w:t>ru</w:t>
        </w:r>
        <w:proofErr w:type="spellEnd"/>
        <w:r w:rsidRPr="00085022">
          <w:rPr>
            <w:rStyle w:val="a6"/>
            <w:rFonts w:ascii="Times New Roman" w:eastAsia="Times New Roman" w:hAnsi="Times New Roman" w:cs="Times New Roman"/>
            <w:bCs/>
            <w:color w:val="auto"/>
            <w:sz w:val="24"/>
            <w:szCs w:val="24"/>
            <w:u w:val="none"/>
            <w:lang w:eastAsia="ru-RU"/>
          </w:rPr>
          <w:t>/</w:t>
        </w:r>
      </w:hyperlink>
    </w:p>
    <w:p w:rsidR="00C51B42" w:rsidRPr="00753BCF" w:rsidRDefault="00C51B42" w:rsidP="00C51B42">
      <w:pPr>
        <w:pStyle w:val="a3"/>
        <w:jc w:val="both"/>
        <w:rPr>
          <w:rFonts w:ascii="Times New Roman" w:hAnsi="Times New Roman" w:cs="Times New Roman"/>
          <w:sz w:val="24"/>
          <w:szCs w:val="24"/>
        </w:rPr>
      </w:pPr>
      <w:r w:rsidRPr="00085022">
        <w:rPr>
          <w:rFonts w:ascii="Times New Roman" w:hAnsi="Times New Roman" w:cs="Times New Roman"/>
          <w:bCs/>
          <w:sz w:val="24"/>
          <w:szCs w:val="24"/>
        </w:rPr>
        <w:t xml:space="preserve">       </w:t>
      </w:r>
      <w:r w:rsidRPr="00753BCF">
        <w:rPr>
          <w:rFonts w:ascii="Times New Roman" w:hAnsi="Times New Roman" w:cs="Times New Roman"/>
          <w:bCs/>
          <w:sz w:val="24"/>
          <w:szCs w:val="24"/>
        </w:rPr>
        <w:t xml:space="preserve">Российский общеобразовательный портал - </w:t>
      </w:r>
      <w:hyperlink r:id="rId8" w:history="1">
        <w:r w:rsidRPr="00753BCF">
          <w:rPr>
            <w:rStyle w:val="a6"/>
            <w:rFonts w:ascii="Times New Roman" w:hAnsi="Times New Roman" w:cs="Times New Roman"/>
            <w:bCs/>
            <w:color w:val="auto"/>
            <w:sz w:val="24"/>
            <w:szCs w:val="24"/>
          </w:rPr>
          <w:t>http://music.edu.ru/</w:t>
        </w:r>
      </w:hyperlink>
    </w:p>
    <w:sectPr w:rsidR="00C51B42" w:rsidRPr="00753BCF" w:rsidSect="006E779F">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ewBaskervilleExpOdC">
    <w:altName w:val="Juice ITC"/>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34A86"/>
    <w:multiLevelType w:val="hybridMultilevel"/>
    <w:tmpl w:val="996AF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525B7C"/>
    <w:multiLevelType w:val="multilevel"/>
    <w:tmpl w:val="C1DA4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F16545"/>
    <w:rsid w:val="00085022"/>
    <w:rsid w:val="001F6DB4"/>
    <w:rsid w:val="002039B8"/>
    <w:rsid w:val="0022206F"/>
    <w:rsid w:val="00280068"/>
    <w:rsid w:val="002E55A4"/>
    <w:rsid w:val="00311825"/>
    <w:rsid w:val="003B0A50"/>
    <w:rsid w:val="003D13A1"/>
    <w:rsid w:val="0047349D"/>
    <w:rsid w:val="0054665D"/>
    <w:rsid w:val="00650D0F"/>
    <w:rsid w:val="006C19C4"/>
    <w:rsid w:val="006E779F"/>
    <w:rsid w:val="00733CA7"/>
    <w:rsid w:val="007B1CBA"/>
    <w:rsid w:val="007D2A15"/>
    <w:rsid w:val="00896F5E"/>
    <w:rsid w:val="00957B88"/>
    <w:rsid w:val="00990819"/>
    <w:rsid w:val="009B3ED3"/>
    <w:rsid w:val="00A36260"/>
    <w:rsid w:val="00A86422"/>
    <w:rsid w:val="00AC6860"/>
    <w:rsid w:val="00B02E33"/>
    <w:rsid w:val="00B12986"/>
    <w:rsid w:val="00B22236"/>
    <w:rsid w:val="00B26E79"/>
    <w:rsid w:val="00C51B42"/>
    <w:rsid w:val="00C91A5B"/>
    <w:rsid w:val="00D624B4"/>
    <w:rsid w:val="00DD6FD3"/>
    <w:rsid w:val="00E2448D"/>
    <w:rsid w:val="00E65972"/>
    <w:rsid w:val="00F05012"/>
    <w:rsid w:val="00F16545"/>
    <w:rsid w:val="00FB3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D9300"/>
  <w15:docId w15:val="{CD54FB9A-802D-47FF-9109-1B4B7095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C6860"/>
    <w:pPr>
      <w:spacing w:after="0" w:line="240" w:lineRule="auto"/>
    </w:pPr>
  </w:style>
  <w:style w:type="character" w:customStyle="1" w:styleId="a4">
    <w:name w:val="Без интервала Знак"/>
    <w:link w:val="a3"/>
    <w:uiPriority w:val="1"/>
    <w:rsid w:val="00AC6860"/>
  </w:style>
  <w:style w:type="table" w:styleId="a5">
    <w:name w:val="Table Grid"/>
    <w:basedOn w:val="a1"/>
    <w:uiPriority w:val="59"/>
    <w:rsid w:val="00F05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grambody">
    <w:name w:val="program body"/>
    <w:rsid w:val="00C51B42"/>
    <w:pPr>
      <w:suppressAutoHyphens/>
      <w:autoSpaceDE w:val="0"/>
      <w:spacing w:after="0" w:line="260" w:lineRule="atLeast"/>
      <w:ind w:firstLine="567"/>
      <w:jc w:val="both"/>
    </w:pPr>
    <w:rPr>
      <w:rFonts w:ascii="NewBaskervilleExpOdC" w:eastAsia="Times New Roman" w:hAnsi="NewBaskervilleExpOdC" w:cs="NewBaskervilleExpOdC"/>
      <w:color w:val="000000"/>
      <w:kern w:val="1"/>
      <w:sz w:val="21"/>
      <w:szCs w:val="21"/>
      <w:lang w:eastAsia="ar-SA"/>
    </w:rPr>
  </w:style>
  <w:style w:type="character" w:styleId="a6">
    <w:name w:val="Hyperlink"/>
    <w:basedOn w:val="a0"/>
    <w:uiPriority w:val="99"/>
    <w:unhideWhenUsed/>
    <w:rsid w:val="00C51B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231807">
      <w:bodyDiv w:val="1"/>
      <w:marLeft w:val="0"/>
      <w:marRight w:val="0"/>
      <w:marTop w:val="0"/>
      <w:marBottom w:val="0"/>
      <w:divBdr>
        <w:top w:val="none" w:sz="0" w:space="0" w:color="auto"/>
        <w:left w:val="none" w:sz="0" w:space="0" w:color="auto"/>
        <w:bottom w:val="none" w:sz="0" w:space="0" w:color="auto"/>
        <w:right w:val="none" w:sz="0" w:space="0" w:color="auto"/>
      </w:divBdr>
    </w:div>
    <w:div w:id="1072657938">
      <w:bodyDiv w:val="1"/>
      <w:marLeft w:val="0"/>
      <w:marRight w:val="0"/>
      <w:marTop w:val="0"/>
      <w:marBottom w:val="0"/>
      <w:divBdr>
        <w:top w:val="none" w:sz="0" w:space="0" w:color="auto"/>
        <w:left w:val="none" w:sz="0" w:space="0" w:color="auto"/>
        <w:bottom w:val="none" w:sz="0" w:space="0" w:color="auto"/>
        <w:right w:val="none" w:sz="0" w:space="0" w:color="auto"/>
      </w:divBdr>
    </w:div>
    <w:div w:id="208826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sic.edu.ru/" TargetMode="External"/><Relationship Id="rId3" Type="http://schemas.openxmlformats.org/officeDocument/2006/relationships/settings" Target="settings.xml"/><Relationship Id="rId7" Type="http://schemas.openxmlformats.org/officeDocument/2006/relationships/hyperlink" Target="http://music.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angodance.by" TargetMode="External"/><Relationship Id="rId5" Type="http://schemas.openxmlformats.org/officeDocument/2006/relationships/hyperlink" Target="https://www.garant.ru/products/ipo/prime/doc/7076067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3475</Words>
  <Characters>19809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Элемент</cp:lastModifiedBy>
  <cp:revision>36</cp:revision>
  <dcterms:created xsi:type="dcterms:W3CDTF">2019-12-15T11:26:00Z</dcterms:created>
  <dcterms:modified xsi:type="dcterms:W3CDTF">2024-11-06T02:44:00Z</dcterms:modified>
</cp:coreProperties>
</file>